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D2BC" w14:textId="77777777" w:rsidR="00B61CA4" w:rsidRPr="00BB71F4" w:rsidRDefault="00D52C11" w:rsidP="00C26E77">
      <w:pPr>
        <w:jc w:val="center"/>
        <w:rPr>
          <w:b/>
          <w:sz w:val="22"/>
          <w:szCs w:val="22"/>
        </w:rPr>
      </w:pPr>
      <w:r w:rsidRPr="00BB71F4">
        <w:rPr>
          <w:b/>
          <w:sz w:val="22"/>
          <w:szCs w:val="22"/>
        </w:rPr>
        <w:t>RESOLUÇÃO DE MESA Nº 00</w:t>
      </w:r>
      <w:r w:rsidR="0063575D" w:rsidRPr="00BB71F4">
        <w:rPr>
          <w:b/>
          <w:sz w:val="22"/>
          <w:szCs w:val="22"/>
        </w:rPr>
        <w:t>4</w:t>
      </w:r>
      <w:r w:rsidR="00B61CA4" w:rsidRPr="00BB71F4">
        <w:rPr>
          <w:b/>
          <w:sz w:val="22"/>
          <w:szCs w:val="22"/>
        </w:rPr>
        <w:t>/202</w:t>
      </w:r>
      <w:r w:rsidR="00AB6EB0" w:rsidRPr="00BB71F4">
        <w:rPr>
          <w:b/>
          <w:sz w:val="22"/>
          <w:szCs w:val="22"/>
        </w:rPr>
        <w:t>1</w:t>
      </w:r>
      <w:r w:rsidR="00B61CA4" w:rsidRPr="00BB71F4">
        <w:rPr>
          <w:b/>
          <w:sz w:val="22"/>
          <w:szCs w:val="22"/>
        </w:rPr>
        <w:t xml:space="preserve">, </w:t>
      </w:r>
      <w:r w:rsidR="00AB6EB0" w:rsidRPr="00BB71F4">
        <w:rPr>
          <w:b/>
          <w:sz w:val="22"/>
          <w:szCs w:val="22"/>
        </w:rPr>
        <w:t>DE</w:t>
      </w:r>
      <w:r w:rsidR="00C26E77" w:rsidRPr="00BB71F4">
        <w:rPr>
          <w:b/>
          <w:sz w:val="22"/>
          <w:szCs w:val="22"/>
        </w:rPr>
        <w:t xml:space="preserve"> </w:t>
      </w:r>
      <w:r w:rsidR="0063575D" w:rsidRPr="00BB71F4">
        <w:rPr>
          <w:b/>
          <w:sz w:val="22"/>
          <w:szCs w:val="22"/>
        </w:rPr>
        <w:t>0</w:t>
      </w:r>
      <w:r w:rsidR="00BB71F4" w:rsidRPr="00BB71F4">
        <w:rPr>
          <w:b/>
          <w:sz w:val="22"/>
          <w:szCs w:val="22"/>
        </w:rPr>
        <w:t>6</w:t>
      </w:r>
      <w:r w:rsidRPr="00BB71F4">
        <w:rPr>
          <w:b/>
          <w:sz w:val="22"/>
          <w:szCs w:val="22"/>
        </w:rPr>
        <w:t xml:space="preserve"> </w:t>
      </w:r>
      <w:r w:rsidR="00AB6EB0" w:rsidRPr="00BB71F4">
        <w:rPr>
          <w:b/>
          <w:sz w:val="22"/>
          <w:szCs w:val="22"/>
        </w:rPr>
        <w:t xml:space="preserve">DE </w:t>
      </w:r>
      <w:r w:rsidR="0063575D" w:rsidRPr="00BB71F4">
        <w:rPr>
          <w:b/>
          <w:sz w:val="22"/>
          <w:szCs w:val="22"/>
        </w:rPr>
        <w:t>AGOSTO</w:t>
      </w:r>
      <w:r w:rsidR="00B61CA4" w:rsidRPr="00BB71F4">
        <w:rPr>
          <w:b/>
          <w:sz w:val="22"/>
          <w:szCs w:val="22"/>
        </w:rPr>
        <w:t xml:space="preserve"> de 202</w:t>
      </w:r>
      <w:r w:rsidR="00AB6EB0" w:rsidRPr="00BB71F4">
        <w:rPr>
          <w:b/>
          <w:sz w:val="22"/>
          <w:szCs w:val="22"/>
        </w:rPr>
        <w:t>1</w:t>
      </w:r>
      <w:r w:rsidR="00B61CA4" w:rsidRPr="00BB71F4">
        <w:rPr>
          <w:b/>
          <w:sz w:val="22"/>
          <w:szCs w:val="22"/>
        </w:rPr>
        <w:t>.</w:t>
      </w:r>
    </w:p>
    <w:p w14:paraId="53413B74" w14:textId="77777777" w:rsidR="00B61CA4" w:rsidRPr="00BB71F4" w:rsidRDefault="00B61CA4" w:rsidP="00C26E77">
      <w:pPr>
        <w:rPr>
          <w:sz w:val="22"/>
          <w:szCs w:val="22"/>
        </w:rPr>
      </w:pPr>
    </w:p>
    <w:p w14:paraId="0892C416" w14:textId="77777777" w:rsidR="00B61CA4" w:rsidRPr="00BB71F4" w:rsidRDefault="00AB6EB0" w:rsidP="00653944">
      <w:pPr>
        <w:ind w:left="4820"/>
        <w:jc w:val="both"/>
        <w:rPr>
          <w:b/>
          <w:i/>
          <w:sz w:val="22"/>
          <w:szCs w:val="22"/>
        </w:rPr>
      </w:pPr>
      <w:r w:rsidRPr="00BB71F4">
        <w:rPr>
          <w:b/>
          <w:i/>
          <w:sz w:val="22"/>
          <w:szCs w:val="22"/>
        </w:rPr>
        <w:t xml:space="preserve">Adere o Decreto Municipal nº </w:t>
      </w:r>
      <w:r w:rsidR="0063575D" w:rsidRPr="00BB71F4">
        <w:rPr>
          <w:b/>
          <w:i/>
          <w:sz w:val="22"/>
          <w:szCs w:val="22"/>
        </w:rPr>
        <w:t>120</w:t>
      </w:r>
      <w:r w:rsidR="000E5A07" w:rsidRPr="00BB71F4">
        <w:rPr>
          <w:b/>
          <w:i/>
          <w:sz w:val="22"/>
          <w:szCs w:val="22"/>
        </w:rPr>
        <w:t>7</w:t>
      </w:r>
      <w:r w:rsidRPr="00BB71F4">
        <w:rPr>
          <w:b/>
          <w:i/>
          <w:sz w:val="22"/>
          <w:szCs w:val="22"/>
        </w:rPr>
        <w:t xml:space="preserve">/2021 de </w:t>
      </w:r>
      <w:r w:rsidR="000E5A07" w:rsidRPr="00BB71F4">
        <w:rPr>
          <w:b/>
          <w:i/>
          <w:sz w:val="22"/>
          <w:szCs w:val="22"/>
        </w:rPr>
        <w:t>05</w:t>
      </w:r>
      <w:r w:rsidRPr="00BB71F4">
        <w:rPr>
          <w:b/>
          <w:i/>
          <w:sz w:val="22"/>
          <w:szCs w:val="22"/>
        </w:rPr>
        <w:t xml:space="preserve"> de </w:t>
      </w:r>
      <w:r w:rsidR="0063575D" w:rsidRPr="00BB71F4">
        <w:rPr>
          <w:b/>
          <w:i/>
          <w:sz w:val="22"/>
          <w:szCs w:val="22"/>
        </w:rPr>
        <w:t xml:space="preserve">agosto </w:t>
      </w:r>
      <w:r w:rsidRPr="00BB71F4">
        <w:rPr>
          <w:b/>
          <w:i/>
          <w:sz w:val="22"/>
          <w:szCs w:val="22"/>
        </w:rPr>
        <w:t xml:space="preserve">de 2021, relativo </w:t>
      </w:r>
      <w:r w:rsidR="00653944" w:rsidRPr="00BB71F4">
        <w:rPr>
          <w:b/>
          <w:i/>
          <w:sz w:val="22"/>
          <w:szCs w:val="22"/>
        </w:rPr>
        <w:t>à</w:t>
      </w:r>
      <w:r w:rsidRPr="00BB71F4">
        <w:rPr>
          <w:b/>
          <w:i/>
          <w:sz w:val="22"/>
          <w:szCs w:val="22"/>
        </w:rPr>
        <w:t xml:space="preserve"> COVID-19, </w:t>
      </w:r>
      <w:r w:rsidR="00653944" w:rsidRPr="00BB71F4">
        <w:rPr>
          <w:b/>
          <w:i/>
          <w:sz w:val="22"/>
          <w:szCs w:val="22"/>
        </w:rPr>
        <w:t>ratificando-se as medidas</w:t>
      </w:r>
      <w:r w:rsidR="00957DA7" w:rsidRPr="00BB71F4">
        <w:rPr>
          <w:b/>
          <w:i/>
          <w:sz w:val="22"/>
          <w:szCs w:val="22"/>
        </w:rPr>
        <w:t xml:space="preserve"> cabíveis</w:t>
      </w:r>
      <w:r w:rsidR="00653944" w:rsidRPr="00BB71F4">
        <w:rPr>
          <w:b/>
          <w:i/>
          <w:sz w:val="22"/>
          <w:szCs w:val="22"/>
        </w:rPr>
        <w:t xml:space="preserve"> </w:t>
      </w:r>
      <w:r w:rsidRPr="00BB71F4">
        <w:rPr>
          <w:b/>
          <w:i/>
          <w:sz w:val="22"/>
          <w:szCs w:val="22"/>
        </w:rPr>
        <w:t xml:space="preserve">no âmbito </w:t>
      </w:r>
      <w:r w:rsidR="00B61CA4" w:rsidRPr="00BB71F4">
        <w:rPr>
          <w:b/>
          <w:i/>
          <w:sz w:val="22"/>
          <w:szCs w:val="22"/>
        </w:rPr>
        <w:t xml:space="preserve">da Câmara de Vereadores de Quatro Irmãos – RS, e da outras providências. </w:t>
      </w:r>
    </w:p>
    <w:p w14:paraId="01792589" w14:textId="77777777" w:rsidR="00B61CA4" w:rsidRPr="00BB71F4" w:rsidRDefault="00B61CA4" w:rsidP="00C26E77">
      <w:pPr>
        <w:ind w:left="4820"/>
        <w:jc w:val="both"/>
        <w:rPr>
          <w:b/>
          <w:i/>
          <w:sz w:val="22"/>
          <w:szCs w:val="22"/>
        </w:rPr>
      </w:pPr>
    </w:p>
    <w:p w14:paraId="1FA1AC53" w14:textId="77777777" w:rsidR="00B61CA4" w:rsidRPr="00BB71F4" w:rsidRDefault="00B61CA4" w:rsidP="00C26E77">
      <w:pPr>
        <w:ind w:left="4820"/>
        <w:jc w:val="both"/>
        <w:rPr>
          <w:b/>
          <w:i/>
          <w:sz w:val="22"/>
          <w:szCs w:val="22"/>
        </w:rPr>
      </w:pPr>
    </w:p>
    <w:p w14:paraId="185C9E6F" w14:textId="77777777" w:rsidR="00B61CA4" w:rsidRPr="00BB71F4" w:rsidRDefault="00B61CA4" w:rsidP="00C26E77">
      <w:pPr>
        <w:ind w:firstLine="1134"/>
        <w:jc w:val="both"/>
        <w:rPr>
          <w:sz w:val="22"/>
          <w:szCs w:val="22"/>
        </w:rPr>
      </w:pPr>
      <w:r w:rsidRPr="00BB71F4">
        <w:rPr>
          <w:sz w:val="22"/>
          <w:szCs w:val="22"/>
        </w:rPr>
        <w:t>A Mesa Diretora do Poder Legislativo do Município de Quatro Irmãos, Estado do Rio Grande do Sul, no uso de suas atribuições legais que lhe são conferidas pelo Regimento Interno, Lei Orgânica do Municíp</w:t>
      </w:r>
      <w:r w:rsidR="00653944" w:rsidRPr="00BB71F4">
        <w:rPr>
          <w:sz w:val="22"/>
          <w:szCs w:val="22"/>
        </w:rPr>
        <w:t>io e demais Legislação em vigor</w:t>
      </w:r>
      <w:r w:rsidR="00E757E9" w:rsidRPr="00BB71F4">
        <w:rPr>
          <w:sz w:val="22"/>
          <w:szCs w:val="22"/>
        </w:rPr>
        <w:t>:</w:t>
      </w:r>
    </w:p>
    <w:p w14:paraId="3436C2BB" w14:textId="77777777" w:rsidR="00957DA7" w:rsidRPr="00BB71F4" w:rsidRDefault="00957DA7" w:rsidP="00C26E77">
      <w:pPr>
        <w:ind w:firstLine="1134"/>
        <w:jc w:val="both"/>
        <w:rPr>
          <w:sz w:val="22"/>
          <w:szCs w:val="22"/>
        </w:rPr>
      </w:pPr>
    </w:p>
    <w:p w14:paraId="33D95D2F" w14:textId="77777777" w:rsidR="0063575D" w:rsidRPr="00BB71F4" w:rsidRDefault="00B61CA4" w:rsidP="0063575D">
      <w:pPr>
        <w:pStyle w:val="Recuodecorpodetexto"/>
        <w:spacing w:line="276" w:lineRule="auto"/>
        <w:ind w:left="0" w:firstLine="1276"/>
        <w:jc w:val="both"/>
        <w:rPr>
          <w:bCs/>
          <w:sz w:val="22"/>
          <w:szCs w:val="22"/>
        </w:rPr>
      </w:pPr>
      <w:r w:rsidRPr="00BB71F4">
        <w:rPr>
          <w:b/>
          <w:sz w:val="22"/>
          <w:szCs w:val="22"/>
        </w:rPr>
        <w:t>CONSIDERANDO</w:t>
      </w:r>
      <w:r w:rsidRPr="00BB71F4">
        <w:rPr>
          <w:sz w:val="22"/>
          <w:szCs w:val="22"/>
        </w:rPr>
        <w:t xml:space="preserve"> </w:t>
      </w:r>
      <w:r w:rsidR="0063575D" w:rsidRPr="00BB71F4">
        <w:rPr>
          <w:sz w:val="22"/>
          <w:szCs w:val="22"/>
        </w:rPr>
        <w:t>o Decreto Municipal nº 120</w:t>
      </w:r>
      <w:r w:rsidR="000E5A07" w:rsidRPr="00BB71F4">
        <w:rPr>
          <w:sz w:val="22"/>
          <w:szCs w:val="22"/>
        </w:rPr>
        <w:t>7</w:t>
      </w:r>
      <w:r w:rsidR="0063575D" w:rsidRPr="00BB71F4">
        <w:rPr>
          <w:sz w:val="22"/>
          <w:szCs w:val="22"/>
        </w:rPr>
        <w:t xml:space="preserve"> de </w:t>
      </w:r>
      <w:r w:rsidR="00BB71F4" w:rsidRPr="00BB71F4">
        <w:rPr>
          <w:sz w:val="22"/>
          <w:szCs w:val="22"/>
        </w:rPr>
        <w:t>05</w:t>
      </w:r>
      <w:r w:rsidR="0063575D" w:rsidRPr="00BB71F4">
        <w:rPr>
          <w:sz w:val="22"/>
          <w:szCs w:val="22"/>
        </w:rPr>
        <w:t xml:space="preserve"> de </w:t>
      </w:r>
      <w:r w:rsidR="00BB71F4" w:rsidRPr="00BB71F4">
        <w:rPr>
          <w:sz w:val="22"/>
          <w:szCs w:val="22"/>
        </w:rPr>
        <w:t>agosto</w:t>
      </w:r>
      <w:r w:rsidR="0063575D" w:rsidRPr="00BB71F4">
        <w:rPr>
          <w:sz w:val="22"/>
          <w:szCs w:val="22"/>
        </w:rPr>
        <w:t xml:space="preserve"> de 2021, o qual </w:t>
      </w:r>
      <w:r w:rsidR="0063575D" w:rsidRPr="00BB71F4">
        <w:rPr>
          <w:bCs/>
          <w:sz w:val="22"/>
          <w:szCs w:val="22"/>
        </w:rPr>
        <w:t>altera o Decreto Municipal n.º 1191/2021</w:t>
      </w:r>
      <w:r w:rsidR="00BB71F4">
        <w:rPr>
          <w:bCs/>
          <w:sz w:val="22"/>
          <w:szCs w:val="22"/>
        </w:rPr>
        <w:t>,</w:t>
      </w:r>
      <w:r w:rsidR="0063575D" w:rsidRPr="00BB71F4">
        <w:rPr>
          <w:bCs/>
          <w:sz w:val="22"/>
          <w:szCs w:val="22"/>
        </w:rPr>
        <w:t xml:space="preserve"> que institui medidas sanitárias extraordinárias para fins de prevenção e de enfrentamento à pandemia causada pelo novo Coronavírus (COVID-19) no âmbito do Município e dá outras providências.</w:t>
      </w:r>
    </w:p>
    <w:p w14:paraId="34D89CB8" w14:textId="77777777" w:rsidR="00E757E9" w:rsidRPr="00BB71F4" w:rsidRDefault="00E757E9" w:rsidP="0063575D">
      <w:pPr>
        <w:pStyle w:val="NormalWeb"/>
        <w:spacing w:before="0" w:beforeAutospacing="0" w:after="0" w:afterAutospacing="0"/>
        <w:jc w:val="both"/>
        <w:rPr>
          <w:sz w:val="22"/>
          <w:szCs w:val="22"/>
        </w:rPr>
      </w:pPr>
    </w:p>
    <w:p w14:paraId="7501095B" w14:textId="77777777" w:rsidR="00B61CA4" w:rsidRPr="00BB71F4" w:rsidRDefault="00B61CA4" w:rsidP="00C26E77">
      <w:pPr>
        <w:ind w:firstLine="1134"/>
        <w:jc w:val="both"/>
        <w:rPr>
          <w:b/>
          <w:sz w:val="22"/>
          <w:szCs w:val="22"/>
        </w:rPr>
      </w:pPr>
      <w:r w:rsidRPr="00BB71F4">
        <w:rPr>
          <w:b/>
          <w:sz w:val="22"/>
          <w:szCs w:val="22"/>
        </w:rPr>
        <w:t>RESOLVE-SE:</w:t>
      </w:r>
    </w:p>
    <w:p w14:paraId="43D0EDB1" w14:textId="77777777" w:rsidR="00653944" w:rsidRPr="00BB71F4" w:rsidRDefault="00653944" w:rsidP="00957DA7">
      <w:pPr>
        <w:jc w:val="both"/>
        <w:rPr>
          <w:b/>
          <w:sz w:val="22"/>
          <w:szCs w:val="22"/>
        </w:rPr>
      </w:pPr>
    </w:p>
    <w:p w14:paraId="413B8AAC" w14:textId="77777777" w:rsidR="00720823" w:rsidRPr="00BB71F4" w:rsidRDefault="00B61CA4" w:rsidP="00653944">
      <w:pPr>
        <w:ind w:firstLine="1134"/>
        <w:jc w:val="both"/>
        <w:rPr>
          <w:sz w:val="22"/>
          <w:szCs w:val="22"/>
        </w:rPr>
      </w:pPr>
      <w:r w:rsidRPr="00BB71F4">
        <w:rPr>
          <w:b/>
          <w:sz w:val="22"/>
          <w:szCs w:val="22"/>
        </w:rPr>
        <w:t>Art.1º</w:t>
      </w:r>
      <w:r w:rsidRPr="00BB71F4">
        <w:rPr>
          <w:sz w:val="22"/>
          <w:szCs w:val="22"/>
        </w:rPr>
        <w:t xml:space="preserve"> </w:t>
      </w:r>
      <w:r w:rsidR="00653944" w:rsidRPr="00BB71F4">
        <w:rPr>
          <w:sz w:val="22"/>
          <w:szCs w:val="22"/>
        </w:rPr>
        <w:t xml:space="preserve">Adere-se o Decreto Municipal nº </w:t>
      </w:r>
      <w:r w:rsidR="0063575D" w:rsidRPr="00BB71F4">
        <w:rPr>
          <w:sz w:val="22"/>
          <w:szCs w:val="22"/>
        </w:rPr>
        <w:t>120</w:t>
      </w:r>
      <w:r w:rsidR="00BB71F4" w:rsidRPr="00BB71F4">
        <w:rPr>
          <w:sz w:val="22"/>
          <w:szCs w:val="22"/>
        </w:rPr>
        <w:t>7</w:t>
      </w:r>
      <w:r w:rsidR="0063575D" w:rsidRPr="00BB71F4">
        <w:rPr>
          <w:sz w:val="22"/>
          <w:szCs w:val="22"/>
        </w:rPr>
        <w:t xml:space="preserve">/2021 de </w:t>
      </w:r>
      <w:r w:rsidR="00BB71F4" w:rsidRPr="00BB71F4">
        <w:rPr>
          <w:sz w:val="22"/>
          <w:szCs w:val="22"/>
        </w:rPr>
        <w:t>05</w:t>
      </w:r>
      <w:r w:rsidR="0063575D" w:rsidRPr="00BB71F4">
        <w:rPr>
          <w:sz w:val="22"/>
          <w:szCs w:val="22"/>
        </w:rPr>
        <w:t xml:space="preserve"> de </w:t>
      </w:r>
      <w:r w:rsidR="00BB71F4" w:rsidRPr="00BB71F4">
        <w:rPr>
          <w:sz w:val="22"/>
          <w:szCs w:val="22"/>
        </w:rPr>
        <w:t>agosto</w:t>
      </w:r>
      <w:r w:rsidR="0063575D" w:rsidRPr="00BB71F4">
        <w:rPr>
          <w:sz w:val="22"/>
          <w:szCs w:val="22"/>
        </w:rPr>
        <w:t xml:space="preserve"> de 2021</w:t>
      </w:r>
      <w:r w:rsidR="00653944" w:rsidRPr="00BB71F4">
        <w:rPr>
          <w:b/>
          <w:sz w:val="22"/>
          <w:szCs w:val="22"/>
        </w:rPr>
        <w:t xml:space="preserve">, </w:t>
      </w:r>
      <w:r w:rsidR="00653944" w:rsidRPr="00BB71F4">
        <w:rPr>
          <w:sz w:val="22"/>
          <w:szCs w:val="22"/>
        </w:rPr>
        <w:t xml:space="preserve">ratificando seu teor, em relação </w:t>
      </w:r>
      <w:r w:rsidR="00957DA7" w:rsidRPr="00BB71F4">
        <w:rPr>
          <w:sz w:val="22"/>
          <w:szCs w:val="22"/>
        </w:rPr>
        <w:t>às</w:t>
      </w:r>
      <w:r w:rsidR="00653944" w:rsidRPr="00BB71F4">
        <w:rPr>
          <w:sz w:val="22"/>
          <w:szCs w:val="22"/>
        </w:rPr>
        <w:t xml:space="preserve"> medidas compatíveis com as atividades deste Poder Legislativo determinadas no referido decreto.</w:t>
      </w:r>
    </w:p>
    <w:p w14:paraId="2443CD7D" w14:textId="77777777" w:rsidR="00720823" w:rsidRPr="00BB71F4" w:rsidRDefault="00720823" w:rsidP="00C26E77">
      <w:pPr>
        <w:ind w:firstLine="1134"/>
        <w:jc w:val="both"/>
        <w:rPr>
          <w:b/>
          <w:sz w:val="22"/>
          <w:szCs w:val="22"/>
        </w:rPr>
      </w:pPr>
    </w:p>
    <w:p w14:paraId="582F088E" w14:textId="77777777" w:rsidR="0063575D" w:rsidRPr="00BB71F4" w:rsidRDefault="00720823" w:rsidP="0063575D">
      <w:pPr>
        <w:ind w:firstLine="1134"/>
        <w:jc w:val="both"/>
        <w:rPr>
          <w:sz w:val="22"/>
          <w:szCs w:val="22"/>
        </w:rPr>
      </w:pPr>
      <w:r w:rsidRPr="00BB71F4">
        <w:rPr>
          <w:b/>
          <w:sz w:val="22"/>
          <w:szCs w:val="22"/>
        </w:rPr>
        <w:t>Art.</w:t>
      </w:r>
      <w:r w:rsidR="00653944" w:rsidRPr="00BB71F4">
        <w:rPr>
          <w:b/>
          <w:sz w:val="22"/>
          <w:szCs w:val="22"/>
        </w:rPr>
        <w:t>2</w:t>
      </w:r>
      <w:r w:rsidRPr="00BB71F4">
        <w:rPr>
          <w:b/>
          <w:sz w:val="22"/>
          <w:szCs w:val="22"/>
        </w:rPr>
        <w:t xml:space="preserve">º </w:t>
      </w:r>
      <w:r w:rsidR="00B365BA" w:rsidRPr="00BB71F4">
        <w:rPr>
          <w:sz w:val="22"/>
          <w:szCs w:val="22"/>
        </w:rPr>
        <w:t xml:space="preserve">Para facilitar os trabalhos e a comunicação entre servidores e vereadores, utilizar-se-á grupo fechado no aplicativo </w:t>
      </w:r>
      <w:proofErr w:type="spellStart"/>
      <w:r w:rsidR="00B365BA" w:rsidRPr="00BB71F4">
        <w:rPr>
          <w:sz w:val="22"/>
          <w:szCs w:val="22"/>
        </w:rPr>
        <w:t>Whatsapp</w:t>
      </w:r>
      <w:proofErr w:type="spellEnd"/>
      <w:r w:rsidR="00B365BA" w:rsidRPr="00BB71F4">
        <w:rPr>
          <w:sz w:val="22"/>
          <w:szCs w:val="22"/>
        </w:rPr>
        <w:t>, criado exclusivamente para este fim.</w:t>
      </w:r>
    </w:p>
    <w:p w14:paraId="1F6808C1" w14:textId="77777777" w:rsidR="00B365BA" w:rsidRPr="00BB71F4" w:rsidRDefault="00B365BA" w:rsidP="00C26E77">
      <w:pPr>
        <w:ind w:firstLine="1134"/>
        <w:jc w:val="both"/>
        <w:rPr>
          <w:sz w:val="22"/>
          <w:szCs w:val="22"/>
        </w:rPr>
      </w:pPr>
    </w:p>
    <w:p w14:paraId="75248D6E" w14:textId="77777777" w:rsidR="00B365BA" w:rsidRPr="00BB71F4" w:rsidRDefault="00720823" w:rsidP="00C26E77">
      <w:pPr>
        <w:ind w:firstLine="1134"/>
        <w:jc w:val="both"/>
        <w:rPr>
          <w:sz w:val="22"/>
          <w:szCs w:val="22"/>
        </w:rPr>
      </w:pPr>
      <w:r w:rsidRPr="00BB71F4">
        <w:rPr>
          <w:b/>
          <w:sz w:val="22"/>
          <w:szCs w:val="22"/>
        </w:rPr>
        <w:t>Art.</w:t>
      </w:r>
      <w:r w:rsidR="00653944" w:rsidRPr="00BB71F4">
        <w:rPr>
          <w:b/>
          <w:sz w:val="22"/>
          <w:szCs w:val="22"/>
        </w:rPr>
        <w:t>3</w:t>
      </w:r>
      <w:r w:rsidRPr="00BB71F4">
        <w:rPr>
          <w:b/>
          <w:sz w:val="22"/>
          <w:szCs w:val="22"/>
        </w:rPr>
        <w:t>º</w:t>
      </w:r>
      <w:r w:rsidRPr="00BB71F4">
        <w:rPr>
          <w:sz w:val="22"/>
          <w:szCs w:val="22"/>
        </w:rPr>
        <w:t xml:space="preserve"> </w:t>
      </w:r>
      <w:r w:rsidR="00FA0F04" w:rsidRPr="00BB71F4">
        <w:rPr>
          <w:sz w:val="22"/>
          <w:szCs w:val="22"/>
        </w:rPr>
        <w:t xml:space="preserve">De acordo </w:t>
      </w:r>
      <w:r w:rsidR="0063575D" w:rsidRPr="00BB71F4">
        <w:rPr>
          <w:sz w:val="22"/>
          <w:szCs w:val="22"/>
        </w:rPr>
        <w:t>com o Decreto Municipal e os Decretos Estaduais,</w:t>
      </w:r>
      <w:r w:rsidR="000E5A07" w:rsidRPr="00BB71F4">
        <w:rPr>
          <w:sz w:val="22"/>
          <w:szCs w:val="22"/>
        </w:rPr>
        <w:t xml:space="preserve"> será permitida</w:t>
      </w:r>
      <w:r w:rsidR="0063575D" w:rsidRPr="00BB71F4">
        <w:rPr>
          <w:sz w:val="22"/>
          <w:szCs w:val="22"/>
        </w:rPr>
        <w:t xml:space="preserve"> a presença de público para assistirem as Sessões Plenárias, </w:t>
      </w:r>
      <w:r w:rsidR="000E5A07" w:rsidRPr="00BB71F4">
        <w:rPr>
          <w:sz w:val="22"/>
          <w:szCs w:val="22"/>
        </w:rPr>
        <w:t>com a capacidade</w:t>
      </w:r>
      <w:r w:rsidR="0063575D" w:rsidRPr="00BB71F4">
        <w:rPr>
          <w:sz w:val="22"/>
          <w:szCs w:val="22"/>
        </w:rPr>
        <w:t xml:space="preserve"> reduzida, devendo ser respeitada a capacidade de 1 pessoa </w:t>
      </w:r>
      <w:r w:rsidR="000E5A07" w:rsidRPr="00BB71F4">
        <w:rPr>
          <w:sz w:val="22"/>
          <w:szCs w:val="22"/>
        </w:rPr>
        <w:t>para</w:t>
      </w:r>
      <w:r w:rsidR="0063575D" w:rsidRPr="00BB71F4">
        <w:rPr>
          <w:sz w:val="22"/>
          <w:szCs w:val="22"/>
        </w:rPr>
        <w:t xml:space="preserve"> cada 4m²</w:t>
      </w:r>
      <w:r w:rsidR="000E5A07" w:rsidRPr="00BB71F4">
        <w:rPr>
          <w:sz w:val="22"/>
          <w:szCs w:val="22"/>
        </w:rPr>
        <w:t xml:space="preserve"> de área</w:t>
      </w:r>
      <w:r w:rsidR="0063575D" w:rsidRPr="00BB71F4">
        <w:rPr>
          <w:sz w:val="22"/>
          <w:szCs w:val="22"/>
        </w:rPr>
        <w:t>, sendo indispensável o uso de máscara</w:t>
      </w:r>
      <w:r w:rsidR="000E5A07" w:rsidRPr="00BB71F4">
        <w:rPr>
          <w:sz w:val="22"/>
          <w:szCs w:val="22"/>
        </w:rPr>
        <w:t xml:space="preserve">, </w:t>
      </w:r>
      <w:r w:rsidR="0063575D" w:rsidRPr="00BB71F4">
        <w:rPr>
          <w:sz w:val="22"/>
          <w:szCs w:val="22"/>
        </w:rPr>
        <w:t xml:space="preserve">álcool em </w:t>
      </w:r>
      <w:proofErr w:type="gramStart"/>
      <w:r w:rsidR="0063575D" w:rsidRPr="00BB71F4">
        <w:rPr>
          <w:sz w:val="22"/>
          <w:szCs w:val="22"/>
        </w:rPr>
        <w:t>gel</w:t>
      </w:r>
      <w:r w:rsidR="000E5A07" w:rsidRPr="00BB71F4">
        <w:rPr>
          <w:sz w:val="22"/>
          <w:szCs w:val="22"/>
        </w:rPr>
        <w:t xml:space="preserve">  e</w:t>
      </w:r>
      <w:proofErr w:type="gramEnd"/>
      <w:r w:rsidR="000E5A07" w:rsidRPr="00BB71F4">
        <w:rPr>
          <w:sz w:val="22"/>
          <w:szCs w:val="22"/>
        </w:rPr>
        <w:t xml:space="preserve"> demais protocolos de segurança da Covid-19.</w:t>
      </w:r>
    </w:p>
    <w:p w14:paraId="1652B371" w14:textId="77777777" w:rsidR="00BB71F4" w:rsidRPr="00BB71F4" w:rsidRDefault="00BB71F4" w:rsidP="00C26E77">
      <w:pPr>
        <w:ind w:firstLine="1134"/>
        <w:jc w:val="both"/>
        <w:rPr>
          <w:sz w:val="22"/>
          <w:szCs w:val="22"/>
        </w:rPr>
      </w:pPr>
    </w:p>
    <w:p w14:paraId="7DBAC0E7" w14:textId="77777777" w:rsidR="000E5A07" w:rsidRPr="00BB71F4" w:rsidRDefault="000E5A07" w:rsidP="00C26E77">
      <w:pPr>
        <w:ind w:firstLine="1134"/>
        <w:jc w:val="both"/>
        <w:rPr>
          <w:sz w:val="22"/>
          <w:szCs w:val="22"/>
        </w:rPr>
      </w:pPr>
      <w:r w:rsidRPr="00BB71F4">
        <w:rPr>
          <w:b/>
          <w:sz w:val="22"/>
          <w:szCs w:val="22"/>
        </w:rPr>
        <w:t>Paragrafo Único:</w:t>
      </w:r>
      <w:r w:rsidRPr="00BB71F4">
        <w:rPr>
          <w:sz w:val="22"/>
          <w:szCs w:val="22"/>
        </w:rPr>
        <w:t xml:space="preserve"> O descrito</w:t>
      </w:r>
      <w:r w:rsidR="00BB71F4" w:rsidRPr="00BB71F4">
        <w:rPr>
          <w:sz w:val="22"/>
          <w:szCs w:val="22"/>
        </w:rPr>
        <w:t xml:space="preserve"> no </w:t>
      </w:r>
      <w:r w:rsidRPr="00BB71F4">
        <w:rPr>
          <w:i/>
          <w:sz w:val="22"/>
          <w:szCs w:val="22"/>
        </w:rPr>
        <w:t xml:space="preserve">caput </w:t>
      </w:r>
      <w:r w:rsidRPr="00BB71F4">
        <w:rPr>
          <w:sz w:val="22"/>
          <w:szCs w:val="22"/>
        </w:rPr>
        <w:t xml:space="preserve">se aplica em caso de ocupação do Plenário para fins diversos, com autorização da Presidência desta Casa, sendo de responsabilidade </w:t>
      </w:r>
      <w:r w:rsidR="00BB71F4" w:rsidRPr="00BB71F4">
        <w:rPr>
          <w:sz w:val="22"/>
          <w:szCs w:val="22"/>
        </w:rPr>
        <w:t>o</w:t>
      </w:r>
      <w:r w:rsidRPr="00BB71F4">
        <w:rPr>
          <w:sz w:val="22"/>
          <w:szCs w:val="22"/>
        </w:rPr>
        <w:t xml:space="preserve"> controle da </w:t>
      </w:r>
      <w:r w:rsidR="00BB71F4" w:rsidRPr="00BB71F4">
        <w:rPr>
          <w:sz w:val="22"/>
          <w:szCs w:val="22"/>
        </w:rPr>
        <w:t xml:space="preserve">capacidade de </w:t>
      </w:r>
      <w:r w:rsidRPr="00BB71F4">
        <w:rPr>
          <w:sz w:val="22"/>
          <w:szCs w:val="22"/>
        </w:rPr>
        <w:t>ocupação o responsável pela realização do evento.</w:t>
      </w:r>
    </w:p>
    <w:p w14:paraId="0087495F" w14:textId="77777777" w:rsidR="000E5A07" w:rsidRPr="00BB71F4" w:rsidRDefault="000E5A07" w:rsidP="00C26E77">
      <w:pPr>
        <w:ind w:firstLine="1134"/>
        <w:jc w:val="both"/>
        <w:rPr>
          <w:sz w:val="22"/>
          <w:szCs w:val="22"/>
        </w:rPr>
      </w:pPr>
    </w:p>
    <w:p w14:paraId="611660E8" w14:textId="77777777" w:rsidR="00B61CA4" w:rsidRPr="00BB71F4" w:rsidRDefault="00B61CA4" w:rsidP="00C26E77">
      <w:pPr>
        <w:ind w:firstLine="1134"/>
        <w:jc w:val="both"/>
        <w:rPr>
          <w:b/>
          <w:sz w:val="22"/>
          <w:szCs w:val="22"/>
        </w:rPr>
      </w:pPr>
      <w:r w:rsidRPr="00BB71F4">
        <w:rPr>
          <w:b/>
          <w:sz w:val="22"/>
          <w:szCs w:val="22"/>
        </w:rPr>
        <w:t>Art.</w:t>
      </w:r>
      <w:r w:rsidR="00653944" w:rsidRPr="00BB71F4">
        <w:rPr>
          <w:b/>
          <w:sz w:val="22"/>
          <w:szCs w:val="22"/>
        </w:rPr>
        <w:t>4</w:t>
      </w:r>
      <w:r w:rsidR="00C26E77" w:rsidRPr="00BB71F4">
        <w:rPr>
          <w:b/>
          <w:sz w:val="22"/>
          <w:szCs w:val="22"/>
        </w:rPr>
        <w:t>º</w:t>
      </w:r>
      <w:r w:rsidRPr="00BB71F4">
        <w:rPr>
          <w:sz w:val="22"/>
          <w:szCs w:val="22"/>
        </w:rPr>
        <w:t xml:space="preserve"> A presente resolução entrará em vigor na data da sua publicação, ficando </w:t>
      </w:r>
      <w:r w:rsidR="00653944" w:rsidRPr="00BB71F4">
        <w:rPr>
          <w:sz w:val="22"/>
          <w:szCs w:val="22"/>
        </w:rPr>
        <w:t>convalidadas as resoluções anteriores que não colidem com as determinações da presente, revogadas as disposições em contrário</w:t>
      </w:r>
      <w:r w:rsidRPr="00BB71F4">
        <w:rPr>
          <w:sz w:val="22"/>
          <w:szCs w:val="22"/>
        </w:rPr>
        <w:t xml:space="preserve">. </w:t>
      </w:r>
    </w:p>
    <w:p w14:paraId="3290823E" w14:textId="77777777" w:rsidR="00B61CA4" w:rsidRPr="00BB71F4" w:rsidRDefault="00B61CA4" w:rsidP="00C26E77">
      <w:pPr>
        <w:ind w:firstLine="1134"/>
        <w:jc w:val="both"/>
        <w:rPr>
          <w:sz w:val="22"/>
          <w:szCs w:val="22"/>
        </w:rPr>
      </w:pPr>
    </w:p>
    <w:p w14:paraId="6CE16148" w14:textId="77777777" w:rsidR="00B61CA4" w:rsidRPr="00BB71F4" w:rsidRDefault="00B61CA4" w:rsidP="00C26E77">
      <w:pPr>
        <w:jc w:val="right"/>
        <w:rPr>
          <w:sz w:val="22"/>
          <w:szCs w:val="22"/>
        </w:rPr>
      </w:pPr>
      <w:r w:rsidRPr="00BB71F4">
        <w:rPr>
          <w:sz w:val="22"/>
          <w:szCs w:val="22"/>
        </w:rPr>
        <w:t>Quatro Irmãos,</w:t>
      </w:r>
      <w:r w:rsidR="00BB71F4" w:rsidRPr="00BB71F4">
        <w:rPr>
          <w:sz w:val="22"/>
          <w:szCs w:val="22"/>
        </w:rPr>
        <w:t xml:space="preserve"> 06</w:t>
      </w:r>
      <w:r w:rsidR="00C65EE6" w:rsidRPr="00BB71F4">
        <w:rPr>
          <w:sz w:val="22"/>
          <w:szCs w:val="22"/>
        </w:rPr>
        <w:t xml:space="preserve"> de</w:t>
      </w:r>
      <w:r w:rsidR="00BB71F4" w:rsidRPr="00BB71F4">
        <w:rPr>
          <w:sz w:val="22"/>
          <w:szCs w:val="22"/>
        </w:rPr>
        <w:t xml:space="preserve"> agosto</w:t>
      </w:r>
      <w:r w:rsidR="00C26E77" w:rsidRPr="00BB71F4">
        <w:rPr>
          <w:sz w:val="22"/>
          <w:szCs w:val="22"/>
        </w:rPr>
        <w:t xml:space="preserve"> </w:t>
      </w:r>
      <w:r w:rsidRPr="00BB71F4">
        <w:rPr>
          <w:sz w:val="22"/>
          <w:szCs w:val="22"/>
        </w:rPr>
        <w:t>de 202</w:t>
      </w:r>
      <w:r w:rsidR="00653944" w:rsidRPr="00BB71F4">
        <w:rPr>
          <w:sz w:val="22"/>
          <w:szCs w:val="22"/>
        </w:rPr>
        <w:t>1</w:t>
      </w:r>
      <w:r w:rsidRPr="00BB71F4">
        <w:rPr>
          <w:sz w:val="22"/>
          <w:szCs w:val="22"/>
        </w:rPr>
        <w:t>.</w:t>
      </w:r>
    </w:p>
    <w:p w14:paraId="1D5E026A" w14:textId="77777777" w:rsidR="00653944" w:rsidRPr="00BB71F4" w:rsidRDefault="00653944" w:rsidP="00BB71F4">
      <w:pPr>
        <w:jc w:val="both"/>
        <w:rPr>
          <w:sz w:val="22"/>
          <w:szCs w:val="22"/>
        </w:rPr>
      </w:pPr>
    </w:p>
    <w:p w14:paraId="3A8F6EB4" w14:textId="77777777" w:rsidR="00BB71F4" w:rsidRDefault="00BB71F4" w:rsidP="00BB71F4">
      <w:pPr>
        <w:jc w:val="center"/>
        <w:rPr>
          <w:sz w:val="22"/>
          <w:szCs w:val="22"/>
        </w:rPr>
      </w:pPr>
    </w:p>
    <w:p w14:paraId="2B96D332" w14:textId="77777777" w:rsidR="00BB71F4" w:rsidRDefault="00BB71F4" w:rsidP="00BB71F4">
      <w:pPr>
        <w:jc w:val="center"/>
        <w:rPr>
          <w:sz w:val="22"/>
          <w:szCs w:val="22"/>
        </w:rPr>
      </w:pPr>
    </w:p>
    <w:p w14:paraId="5430FCE7" w14:textId="77777777" w:rsidR="00BB71F4" w:rsidRDefault="00BB71F4" w:rsidP="00BB71F4">
      <w:pPr>
        <w:jc w:val="center"/>
        <w:rPr>
          <w:sz w:val="22"/>
          <w:szCs w:val="22"/>
        </w:rPr>
      </w:pPr>
    </w:p>
    <w:p w14:paraId="76631EA7" w14:textId="77777777" w:rsidR="00653944" w:rsidRPr="00BB71F4" w:rsidRDefault="00BB71F4" w:rsidP="00BB71F4">
      <w:pPr>
        <w:jc w:val="center"/>
        <w:rPr>
          <w:sz w:val="22"/>
          <w:szCs w:val="22"/>
        </w:rPr>
      </w:pPr>
      <w:r w:rsidRPr="00BB71F4">
        <w:rPr>
          <w:sz w:val="22"/>
          <w:szCs w:val="22"/>
        </w:rPr>
        <w:t>ADEMAR NADAL</w:t>
      </w:r>
      <w:r w:rsidRPr="00BB71F4">
        <w:rPr>
          <w:sz w:val="22"/>
          <w:szCs w:val="22"/>
        </w:rPr>
        <w:tab/>
      </w:r>
      <w:r w:rsidRPr="00BB71F4">
        <w:rPr>
          <w:sz w:val="22"/>
          <w:szCs w:val="22"/>
        </w:rPr>
        <w:tab/>
      </w:r>
      <w:r w:rsidRPr="00BB71F4">
        <w:rPr>
          <w:sz w:val="22"/>
          <w:szCs w:val="22"/>
        </w:rPr>
        <w:tab/>
      </w:r>
      <w:r w:rsidRPr="00BB71F4">
        <w:rPr>
          <w:sz w:val="22"/>
          <w:szCs w:val="22"/>
        </w:rPr>
        <w:tab/>
      </w:r>
      <w:r w:rsidRPr="00BB71F4">
        <w:rPr>
          <w:sz w:val="22"/>
          <w:szCs w:val="22"/>
        </w:rPr>
        <w:tab/>
      </w:r>
      <w:r w:rsidRPr="00BB71F4">
        <w:rPr>
          <w:sz w:val="22"/>
          <w:szCs w:val="22"/>
        </w:rPr>
        <w:tab/>
        <w:t>SEDENIR C. BERTÉ</w:t>
      </w:r>
    </w:p>
    <w:p w14:paraId="539BECB8" w14:textId="77777777" w:rsidR="00B61CA4" w:rsidRPr="00BB71F4" w:rsidRDefault="00BB71F4" w:rsidP="00BB71F4">
      <w:pPr>
        <w:jc w:val="center"/>
        <w:rPr>
          <w:sz w:val="22"/>
          <w:szCs w:val="22"/>
        </w:rPr>
      </w:pPr>
      <w:r w:rsidRPr="00BB71F4">
        <w:rPr>
          <w:sz w:val="22"/>
          <w:szCs w:val="22"/>
        </w:rPr>
        <w:t>Presidente</w:t>
      </w:r>
      <w:r w:rsidRPr="00BB71F4">
        <w:rPr>
          <w:sz w:val="22"/>
          <w:szCs w:val="22"/>
        </w:rPr>
        <w:tab/>
      </w:r>
      <w:r w:rsidRPr="00BB71F4">
        <w:rPr>
          <w:sz w:val="22"/>
          <w:szCs w:val="22"/>
        </w:rPr>
        <w:tab/>
      </w:r>
      <w:r w:rsidRPr="00BB71F4">
        <w:rPr>
          <w:sz w:val="22"/>
          <w:szCs w:val="22"/>
        </w:rPr>
        <w:tab/>
      </w:r>
      <w:r w:rsidRPr="00BB71F4">
        <w:rPr>
          <w:sz w:val="22"/>
          <w:szCs w:val="22"/>
        </w:rPr>
        <w:tab/>
      </w:r>
      <w:r w:rsidRPr="00BB71F4">
        <w:rPr>
          <w:sz w:val="22"/>
          <w:szCs w:val="22"/>
        </w:rPr>
        <w:tab/>
      </w:r>
      <w:r w:rsidRPr="00BB71F4">
        <w:rPr>
          <w:sz w:val="22"/>
          <w:szCs w:val="22"/>
        </w:rPr>
        <w:tab/>
      </w:r>
      <w:r w:rsidRPr="00BB71F4">
        <w:rPr>
          <w:sz w:val="22"/>
          <w:szCs w:val="22"/>
        </w:rPr>
        <w:tab/>
        <w:t>Vice-Presidente</w:t>
      </w:r>
    </w:p>
    <w:p w14:paraId="1FD53905" w14:textId="77777777" w:rsidR="00BB71F4" w:rsidRPr="00BB71F4" w:rsidRDefault="00BB71F4" w:rsidP="00BB71F4">
      <w:pPr>
        <w:jc w:val="center"/>
        <w:rPr>
          <w:sz w:val="22"/>
          <w:szCs w:val="22"/>
        </w:rPr>
      </w:pPr>
    </w:p>
    <w:p w14:paraId="51F9370D" w14:textId="77777777" w:rsidR="00BB71F4" w:rsidRPr="00BB71F4" w:rsidRDefault="00BB71F4" w:rsidP="00BB71F4">
      <w:pPr>
        <w:jc w:val="center"/>
        <w:rPr>
          <w:sz w:val="22"/>
          <w:szCs w:val="22"/>
        </w:rPr>
      </w:pPr>
    </w:p>
    <w:p w14:paraId="60C1DD70" w14:textId="77777777" w:rsidR="00BB71F4" w:rsidRPr="00BB71F4" w:rsidRDefault="00BB71F4" w:rsidP="00BB71F4">
      <w:pPr>
        <w:jc w:val="center"/>
        <w:rPr>
          <w:sz w:val="22"/>
          <w:szCs w:val="22"/>
        </w:rPr>
      </w:pPr>
    </w:p>
    <w:p w14:paraId="08590B3A" w14:textId="77777777" w:rsidR="00BB71F4" w:rsidRPr="00BB71F4" w:rsidRDefault="00BB71F4" w:rsidP="00BB71F4">
      <w:pPr>
        <w:jc w:val="center"/>
        <w:rPr>
          <w:sz w:val="22"/>
          <w:szCs w:val="22"/>
        </w:rPr>
      </w:pPr>
      <w:r w:rsidRPr="00BB71F4">
        <w:rPr>
          <w:sz w:val="22"/>
          <w:szCs w:val="22"/>
        </w:rPr>
        <w:t>CLÓVIS E. KUJAWINSKI</w:t>
      </w:r>
      <w:r w:rsidRPr="00BB71F4">
        <w:rPr>
          <w:sz w:val="22"/>
          <w:szCs w:val="22"/>
        </w:rPr>
        <w:tab/>
      </w:r>
      <w:r w:rsidRPr="00BB71F4">
        <w:rPr>
          <w:sz w:val="22"/>
          <w:szCs w:val="22"/>
        </w:rPr>
        <w:tab/>
      </w:r>
      <w:r w:rsidRPr="00BB71F4">
        <w:rPr>
          <w:sz w:val="22"/>
          <w:szCs w:val="22"/>
        </w:rPr>
        <w:tab/>
      </w:r>
      <w:r w:rsidRPr="00BB71F4">
        <w:rPr>
          <w:sz w:val="22"/>
          <w:szCs w:val="22"/>
        </w:rPr>
        <w:tab/>
      </w:r>
      <w:r w:rsidRPr="00BB71F4">
        <w:rPr>
          <w:sz w:val="22"/>
          <w:szCs w:val="22"/>
        </w:rPr>
        <w:tab/>
        <w:t>ELISA VALDETE KHON</w:t>
      </w:r>
    </w:p>
    <w:p w14:paraId="04B92F4D" w14:textId="4FB37850" w:rsidR="00653944" w:rsidRPr="00BB71F4" w:rsidRDefault="00BB71F4" w:rsidP="00C10FE7">
      <w:pPr>
        <w:jc w:val="center"/>
        <w:rPr>
          <w:sz w:val="22"/>
          <w:szCs w:val="22"/>
        </w:rPr>
      </w:pPr>
      <w:r w:rsidRPr="00BB71F4">
        <w:rPr>
          <w:sz w:val="22"/>
          <w:szCs w:val="22"/>
        </w:rPr>
        <w:t>1º Secretário</w:t>
      </w:r>
      <w:r w:rsidRPr="00BB71F4">
        <w:rPr>
          <w:sz w:val="22"/>
          <w:szCs w:val="22"/>
        </w:rPr>
        <w:tab/>
      </w:r>
      <w:r w:rsidRPr="00BB71F4">
        <w:rPr>
          <w:sz w:val="22"/>
          <w:szCs w:val="22"/>
        </w:rPr>
        <w:tab/>
      </w:r>
      <w:r w:rsidRPr="00BB71F4">
        <w:rPr>
          <w:sz w:val="22"/>
          <w:szCs w:val="22"/>
        </w:rPr>
        <w:tab/>
      </w:r>
      <w:r w:rsidRPr="00BB71F4">
        <w:rPr>
          <w:sz w:val="22"/>
          <w:szCs w:val="22"/>
        </w:rPr>
        <w:tab/>
      </w:r>
      <w:r w:rsidRPr="00BB71F4">
        <w:rPr>
          <w:sz w:val="22"/>
          <w:szCs w:val="22"/>
        </w:rPr>
        <w:tab/>
      </w:r>
      <w:r w:rsidRPr="00BB71F4">
        <w:rPr>
          <w:sz w:val="22"/>
          <w:szCs w:val="22"/>
        </w:rPr>
        <w:tab/>
      </w:r>
      <w:r w:rsidRPr="00BB71F4">
        <w:rPr>
          <w:sz w:val="22"/>
          <w:szCs w:val="22"/>
        </w:rPr>
        <w:tab/>
        <w:t>2º Secretária</w:t>
      </w:r>
    </w:p>
    <w:sectPr w:rsidR="00653944" w:rsidRPr="00BB71F4" w:rsidSect="00CF2A47">
      <w:headerReference w:type="default" r:id="rId6"/>
      <w:footerReference w:type="default" r:id="rId7"/>
      <w:pgSz w:w="11907" w:h="16840" w:code="9"/>
      <w:pgMar w:top="1077" w:right="851" w:bottom="899" w:left="1191" w:header="357"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55A5" w14:textId="77777777" w:rsidR="0087681E" w:rsidRDefault="0087681E">
      <w:r>
        <w:separator/>
      </w:r>
    </w:p>
  </w:endnote>
  <w:endnote w:type="continuationSeparator" w:id="0">
    <w:p w14:paraId="78C60F7D" w14:textId="77777777" w:rsidR="0087681E" w:rsidRDefault="0087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5C63" w14:textId="77777777" w:rsidR="00E757E9" w:rsidRPr="0039198E" w:rsidRDefault="0087681E" w:rsidP="001A6403">
    <w:pPr>
      <w:pStyle w:val="Rodap"/>
      <w:jc w:val="center"/>
      <w:rPr>
        <w:sz w:val="18"/>
        <w:szCs w:val="18"/>
      </w:rPr>
    </w:pPr>
    <w:r>
      <w:rPr>
        <w:noProof/>
        <w:sz w:val="18"/>
        <w:szCs w:val="18"/>
      </w:rPr>
      <w:pict w14:anchorId="5BF5CB00">
        <v:line id="_x0000_s2051" style="position:absolute;left:0;text-align:left;z-index:3" from="0,5.05pt" to="495pt,5.05pt" strokecolor="blue"/>
      </w:pict>
    </w:r>
  </w:p>
  <w:p w14:paraId="736C2DA2" w14:textId="77777777" w:rsidR="00E757E9" w:rsidRPr="0039198E" w:rsidRDefault="00E757E9" w:rsidP="001A6403">
    <w:pPr>
      <w:pStyle w:val="Rodap"/>
      <w:ind w:left="-180"/>
      <w:jc w:val="center"/>
      <w:rPr>
        <w:sz w:val="16"/>
        <w:szCs w:val="18"/>
      </w:rPr>
    </w:pPr>
    <w:r w:rsidRPr="0039198E">
      <w:rPr>
        <w:sz w:val="16"/>
        <w:szCs w:val="18"/>
      </w:rPr>
      <w:t xml:space="preserve">Av. Barão Hirch, n° 440 - CEP 99.720-000 – Quatro Irmãos – RS – CNPJ </w:t>
    </w:r>
    <w:r>
      <w:rPr>
        <w:sz w:val="16"/>
        <w:szCs w:val="18"/>
      </w:rPr>
      <w:t>29.567.041/0001-46</w:t>
    </w:r>
    <w:r w:rsidRPr="0039198E">
      <w:rPr>
        <w:sz w:val="16"/>
        <w:szCs w:val="18"/>
      </w:rPr>
      <w:t xml:space="preserve"> – Fone: (54) 3614 1147 Fax: (54) 3614 1900 –</w:t>
    </w:r>
  </w:p>
  <w:p w14:paraId="181FA0BB" w14:textId="77777777" w:rsidR="00E757E9" w:rsidRPr="0039198E" w:rsidRDefault="00E757E9" w:rsidP="001A6403">
    <w:pPr>
      <w:pStyle w:val="Rodap"/>
      <w:ind w:left="-180"/>
      <w:jc w:val="center"/>
      <w:rPr>
        <w:sz w:val="16"/>
        <w:szCs w:val="18"/>
      </w:rPr>
    </w:pPr>
    <w:r w:rsidRPr="0039198E">
      <w:rPr>
        <w:sz w:val="16"/>
        <w:szCs w:val="18"/>
      </w:rPr>
      <w:t xml:space="preserve">E-mail: </w:t>
    </w:r>
    <w:hyperlink r:id="rId1" w:history="1">
      <w:r w:rsidRPr="00ED0AA2">
        <w:rPr>
          <w:rStyle w:val="Hyperlink"/>
          <w:sz w:val="16"/>
          <w:szCs w:val="18"/>
        </w:rPr>
        <w:t>cmv4irmaos@hotmail.com.br</w:t>
      </w:r>
    </w:hyperlink>
  </w:p>
  <w:p w14:paraId="1065E999" w14:textId="77777777" w:rsidR="00E757E9" w:rsidRDefault="0087681E">
    <w:pPr>
      <w:pStyle w:val="Rodap"/>
      <w:jc w:val="center"/>
      <w:rPr>
        <w:sz w:val="18"/>
        <w:szCs w:val="18"/>
      </w:rPr>
    </w:pPr>
    <w:r>
      <w:rPr>
        <w:noProof/>
        <w:sz w:val="18"/>
        <w:szCs w:val="18"/>
      </w:rPr>
      <w:pict w14:anchorId="7F79B4DC">
        <v:line id="_x0000_s2050" style="position:absolute;left:0;text-align:left;z-index:2" from="0,5.05pt" to="495pt,5.05pt" strokecolor="blu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CE6C" w14:textId="77777777" w:rsidR="0087681E" w:rsidRDefault="0087681E">
      <w:r>
        <w:separator/>
      </w:r>
    </w:p>
  </w:footnote>
  <w:footnote w:type="continuationSeparator" w:id="0">
    <w:p w14:paraId="7F4F3D9B" w14:textId="77777777" w:rsidR="0087681E" w:rsidRDefault="00876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036E" w14:textId="77777777" w:rsidR="00E757E9" w:rsidRDefault="0087681E" w:rsidP="00B51D51">
    <w:pPr>
      <w:pStyle w:val="Cabealho"/>
      <w:ind w:left="-540"/>
    </w:pPr>
    <w:r>
      <w:rPr>
        <w:noProof/>
      </w:rPr>
      <w:pict w14:anchorId="1FF32E73">
        <v:shapetype id="_x0000_t202" coordsize="21600,21600" o:spt="202" path="m,l,21600r21600,l21600,xe">
          <v:stroke joinstyle="miter"/>
          <v:path gradientshapeok="t" o:connecttype="rect"/>
        </v:shapetype>
        <v:shape id="_x0000_s2049" type="#_x0000_t202" style="position:absolute;left:0;text-align:left;margin-left:1in;margin-top:8.55pt;width:378pt;height:62.9pt;z-index:1" stroked="f">
          <v:textbox>
            <w:txbxContent>
              <w:p w14:paraId="7B1C5168" w14:textId="77777777" w:rsidR="00E757E9" w:rsidRPr="000E2DD8" w:rsidRDefault="00E757E9">
                <w:pPr>
                  <w:jc w:val="center"/>
                  <w:rPr>
                    <w:rFonts w:ascii="Arial" w:hAnsi="Arial"/>
                    <w:sz w:val="25"/>
                    <w:szCs w:val="25"/>
                  </w:rPr>
                </w:pPr>
                <w:r w:rsidRPr="000E2DD8">
                  <w:rPr>
                    <w:rFonts w:ascii="Arial" w:hAnsi="Arial"/>
                    <w:sz w:val="25"/>
                    <w:szCs w:val="25"/>
                  </w:rPr>
                  <w:t>Estado do Rio Grande do Sul</w:t>
                </w:r>
              </w:p>
              <w:p w14:paraId="086BFBCB" w14:textId="77777777" w:rsidR="00E757E9" w:rsidRDefault="00E757E9">
                <w:pPr>
                  <w:pBdr>
                    <w:bottom w:val="single" w:sz="12" w:space="0" w:color="auto"/>
                  </w:pBdr>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31A75BB6" w14:textId="77777777" w:rsidR="00E757E9" w:rsidRPr="000E2DD8" w:rsidRDefault="00E757E9">
                <w:pPr>
                  <w:pBdr>
                    <w:bottom w:val="single" w:sz="12" w:space="0" w:color="auto"/>
                  </w:pBdr>
                  <w:jc w:val="center"/>
                  <w:rPr>
                    <w:rFonts w:ascii="Arial" w:hAnsi="Arial"/>
                    <w:sz w:val="25"/>
                    <w:szCs w:val="25"/>
                  </w:rPr>
                </w:pPr>
                <w:r>
                  <w:rPr>
                    <w:rFonts w:ascii="Arial" w:hAnsi="Arial"/>
                    <w:b/>
                    <w:sz w:val="25"/>
                    <w:szCs w:val="25"/>
                  </w:rPr>
                  <w:t>PODER LEGISLATIVO</w:t>
                </w:r>
              </w:p>
              <w:p w14:paraId="7C761B19" w14:textId="77777777" w:rsidR="00E757E9" w:rsidRDefault="00E757E9">
                <w:pPr>
                  <w:jc w:val="center"/>
                  <w:rPr>
                    <w:rFonts w:ascii="Arial" w:hAnsi="Arial"/>
                  </w:rPr>
                </w:pPr>
              </w:p>
              <w:p w14:paraId="59FA80F2" w14:textId="77777777" w:rsidR="00E757E9" w:rsidRDefault="00E757E9">
                <w:pPr>
                  <w:jc w:val="center"/>
                  <w:rPr>
                    <w:rFonts w:ascii="Arial" w:hAnsi="Arial"/>
                  </w:rPr>
                </w:pPr>
              </w:p>
            </w:txbxContent>
          </v:textbox>
        </v:shape>
      </w:pict>
    </w:r>
    <w:r w:rsidR="00C10FE7">
      <w:pict w14:anchorId="4F49C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90.75pt">
          <v:imagedata r:id="rId1" o:title="brasã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BFE"/>
    <w:rsid w:val="000067A7"/>
    <w:rsid w:val="0001066A"/>
    <w:rsid w:val="0001443A"/>
    <w:rsid w:val="0002082A"/>
    <w:rsid w:val="00033483"/>
    <w:rsid w:val="00054D10"/>
    <w:rsid w:val="00075785"/>
    <w:rsid w:val="000809A6"/>
    <w:rsid w:val="00081735"/>
    <w:rsid w:val="00091800"/>
    <w:rsid w:val="0009528B"/>
    <w:rsid w:val="00096ECB"/>
    <w:rsid w:val="000B038B"/>
    <w:rsid w:val="000E0A56"/>
    <w:rsid w:val="000E2DD8"/>
    <w:rsid w:val="000E5A07"/>
    <w:rsid w:val="00140DE2"/>
    <w:rsid w:val="0019428A"/>
    <w:rsid w:val="001960D5"/>
    <w:rsid w:val="001A5533"/>
    <w:rsid w:val="001A6403"/>
    <w:rsid w:val="001B3441"/>
    <w:rsid w:val="001C15FA"/>
    <w:rsid w:val="001D3D5F"/>
    <w:rsid w:val="001D71B1"/>
    <w:rsid w:val="001D7BF8"/>
    <w:rsid w:val="001F4889"/>
    <w:rsid w:val="002026D5"/>
    <w:rsid w:val="002057DD"/>
    <w:rsid w:val="00205D89"/>
    <w:rsid w:val="00211F03"/>
    <w:rsid w:val="00221512"/>
    <w:rsid w:val="00233116"/>
    <w:rsid w:val="002340DC"/>
    <w:rsid w:val="00235956"/>
    <w:rsid w:val="002537DE"/>
    <w:rsid w:val="00257EBC"/>
    <w:rsid w:val="00262442"/>
    <w:rsid w:val="00273B7B"/>
    <w:rsid w:val="00275593"/>
    <w:rsid w:val="002845F1"/>
    <w:rsid w:val="00284D16"/>
    <w:rsid w:val="002873A3"/>
    <w:rsid w:val="002A6372"/>
    <w:rsid w:val="002C5EC9"/>
    <w:rsid w:val="002D3ADA"/>
    <w:rsid w:val="002D4F5C"/>
    <w:rsid w:val="002D7310"/>
    <w:rsid w:val="002F573C"/>
    <w:rsid w:val="002F79E5"/>
    <w:rsid w:val="00301CE1"/>
    <w:rsid w:val="00303A4E"/>
    <w:rsid w:val="00311B14"/>
    <w:rsid w:val="003157E7"/>
    <w:rsid w:val="00316876"/>
    <w:rsid w:val="00331A0A"/>
    <w:rsid w:val="00342BB2"/>
    <w:rsid w:val="0036435A"/>
    <w:rsid w:val="00376983"/>
    <w:rsid w:val="00376A3A"/>
    <w:rsid w:val="00376F0D"/>
    <w:rsid w:val="003A14B7"/>
    <w:rsid w:val="003C27CE"/>
    <w:rsid w:val="003C4BFB"/>
    <w:rsid w:val="003C52B8"/>
    <w:rsid w:val="003C5BB0"/>
    <w:rsid w:val="003D0A26"/>
    <w:rsid w:val="004032EB"/>
    <w:rsid w:val="004038F1"/>
    <w:rsid w:val="0040673F"/>
    <w:rsid w:val="00406C55"/>
    <w:rsid w:val="00407F89"/>
    <w:rsid w:val="00426B95"/>
    <w:rsid w:val="004340B8"/>
    <w:rsid w:val="0045473D"/>
    <w:rsid w:val="004645EB"/>
    <w:rsid w:val="0046780F"/>
    <w:rsid w:val="00477392"/>
    <w:rsid w:val="0048605A"/>
    <w:rsid w:val="004A1439"/>
    <w:rsid w:val="004E7F54"/>
    <w:rsid w:val="004F6911"/>
    <w:rsid w:val="00501D9E"/>
    <w:rsid w:val="00502DA3"/>
    <w:rsid w:val="005249D0"/>
    <w:rsid w:val="0053534E"/>
    <w:rsid w:val="005921D2"/>
    <w:rsid w:val="005A4250"/>
    <w:rsid w:val="005D0233"/>
    <w:rsid w:val="005D2CFB"/>
    <w:rsid w:val="005F748E"/>
    <w:rsid w:val="006006A9"/>
    <w:rsid w:val="00605339"/>
    <w:rsid w:val="0061522B"/>
    <w:rsid w:val="00615CCE"/>
    <w:rsid w:val="00623306"/>
    <w:rsid w:val="0063575D"/>
    <w:rsid w:val="00643BDF"/>
    <w:rsid w:val="00646467"/>
    <w:rsid w:val="006515F7"/>
    <w:rsid w:val="00653944"/>
    <w:rsid w:val="0068563D"/>
    <w:rsid w:val="006A4C9F"/>
    <w:rsid w:val="006B2C4B"/>
    <w:rsid w:val="006C470A"/>
    <w:rsid w:val="006F6B8D"/>
    <w:rsid w:val="007077D8"/>
    <w:rsid w:val="007162AF"/>
    <w:rsid w:val="00720823"/>
    <w:rsid w:val="00725CFF"/>
    <w:rsid w:val="00753F34"/>
    <w:rsid w:val="0076307F"/>
    <w:rsid w:val="0076527E"/>
    <w:rsid w:val="00792BB9"/>
    <w:rsid w:val="007A28C7"/>
    <w:rsid w:val="007C1F87"/>
    <w:rsid w:val="007E3B62"/>
    <w:rsid w:val="007E5797"/>
    <w:rsid w:val="007F33EF"/>
    <w:rsid w:val="007F67EE"/>
    <w:rsid w:val="007F6A70"/>
    <w:rsid w:val="00826549"/>
    <w:rsid w:val="00855690"/>
    <w:rsid w:val="008730BC"/>
    <w:rsid w:val="0087462B"/>
    <w:rsid w:val="0087681E"/>
    <w:rsid w:val="00876CF4"/>
    <w:rsid w:val="00883CE4"/>
    <w:rsid w:val="00885CA9"/>
    <w:rsid w:val="008876D4"/>
    <w:rsid w:val="00890FDB"/>
    <w:rsid w:val="008B1989"/>
    <w:rsid w:val="008B41DF"/>
    <w:rsid w:val="008B6CBD"/>
    <w:rsid w:val="008B75E7"/>
    <w:rsid w:val="008C3B7C"/>
    <w:rsid w:val="008E2447"/>
    <w:rsid w:val="008E3776"/>
    <w:rsid w:val="008E589A"/>
    <w:rsid w:val="008F3E9E"/>
    <w:rsid w:val="00925268"/>
    <w:rsid w:val="009336B3"/>
    <w:rsid w:val="0094106C"/>
    <w:rsid w:val="00956B69"/>
    <w:rsid w:val="00957DA7"/>
    <w:rsid w:val="00974B9D"/>
    <w:rsid w:val="00993B55"/>
    <w:rsid w:val="009975D4"/>
    <w:rsid w:val="009B340D"/>
    <w:rsid w:val="009C2433"/>
    <w:rsid w:val="009D14EB"/>
    <w:rsid w:val="009D7F8F"/>
    <w:rsid w:val="009E72EF"/>
    <w:rsid w:val="009E7F65"/>
    <w:rsid w:val="009F79F8"/>
    <w:rsid w:val="00A002F7"/>
    <w:rsid w:val="00A04D62"/>
    <w:rsid w:val="00A30396"/>
    <w:rsid w:val="00A32731"/>
    <w:rsid w:val="00A32E5B"/>
    <w:rsid w:val="00A44098"/>
    <w:rsid w:val="00A44D90"/>
    <w:rsid w:val="00A73B01"/>
    <w:rsid w:val="00A9204B"/>
    <w:rsid w:val="00A92AE2"/>
    <w:rsid w:val="00AA6BD5"/>
    <w:rsid w:val="00AB6EB0"/>
    <w:rsid w:val="00AD506D"/>
    <w:rsid w:val="00B12BFE"/>
    <w:rsid w:val="00B13B76"/>
    <w:rsid w:val="00B3195C"/>
    <w:rsid w:val="00B3647C"/>
    <w:rsid w:val="00B365BA"/>
    <w:rsid w:val="00B431D2"/>
    <w:rsid w:val="00B43B9C"/>
    <w:rsid w:val="00B4706A"/>
    <w:rsid w:val="00B51D51"/>
    <w:rsid w:val="00B53E04"/>
    <w:rsid w:val="00B61CA4"/>
    <w:rsid w:val="00B65104"/>
    <w:rsid w:val="00B709BD"/>
    <w:rsid w:val="00B74429"/>
    <w:rsid w:val="00B82A07"/>
    <w:rsid w:val="00B868D4"/>
    <w:rsid w:val="00BA364E"/>
    <w:rsid w:val="00BB71F4"/>
    <w:rsid w:val="00BC03C6"/>
    <w:rsid w:val="00BC439A"/>
    <w:rsid w:val="00BC76CA"/>
    <w:rsid w:val="00BD5BF6"/>
    <w:rsid w:val="00BE11B4"/>
    <w:rsid w:val="00BF1D1E"/>
    <w:rsid w:val="00C0562D"/>
    <w:rsid w:val="00C10FE7"/>
    <w:rsid w:val="00C215A9"/>
    <w:rsid w:val="00C24F87"/>
    <w:rsid w:val="00C26E77"/>
    <w:rsid w:val="00C423C6"/>
    <w:rsid w:val="00C463A6"/>
    <w:rsid w:val="00C47719"/>
    <w:rsid w:val="00C51882"/>
    <w:rsid w:val="00C65EE6"/>
    <w:rsid w:val="00C76BE2"/>
    <w:rsid w:val="00C81F9E"/>
    <w:rsid w:val="00CA5718"/>
    <w:rsid w:val="00CA5A21"/>
    <w:rsid w:val="00CD309F"/>
    <w:rsid w:val="00CF0A1B"/>
    <w:rsid w:val="00CF2A47"/>
    <w:rsid w:val="00D05786"/>
    <w:rsid w:val="00D4765C"/>
    <w:rsid w:val="00D52C11"/>
    <w:rsid w:val="00D5597C"/>
    <w:rsid w:val="00D562D9"/>
    <w:rsid w:val="00D60C63"/>
    <w:rsid w:val="00D717FA"/>
    <w:rsid w:val="00D91107"/>
    <w:rsid w:val="00D91BAB"/>
    <w:rsid w:val="00D92A6B"/>
    <w:rsid w:val="00D961ED"/>
    <w:rsid w:val="00DA0BB5"/>
    <w:rsid w:val="00DA65F3"/>
    <w:rsid w:val="00DB3223"/>
    <w:rsid w:val="00DB4851"/>
    <w:rsid w:val="00DD0B1C"/>
    <w:rsid w:val="00DE241F"/>
    <w:rsid w:val="00DE3D98"/>
    <w:rsid w:val="00DE6C78"/>
    <w:rsid w:val="00DF10F7"/>
    <w:rsid w:val="00DF648C"/>
    <w:rsid w:val="00E12226"/>
    <w:rsid w:val="00E16C09"/>
    <w:rsid w:val="00E32010"/>
    <w:rsid w:val="00E34280"/>
    <w:rsid w:val="00E54987"/>
    <w:rsid w:val="00E55B32"/>
    <w:rsid w:val="00E66AD8"/>
    <w:rsid w:val="00E74160"/>
    <w:rsid w:val="00E757E9"/>
    <w:rsid w:val="00E771FA"/>
    <w:rsid w:val="00E85901"/>
    <w:rsid w:val="00E90389"/>
    <w:rsid w:val="00EA2C0B"/>
    <w:rsid w:val="00EB297F"/>
    <w:rsid w:val="00EB55DC"/>
    <w:rsid w:val="00EC4D7B"/>
    <w:rsid w:val="00EC7157"/>
    <w:rsid w:val="00EC7313"/>
    <w:rsid w:val="00F02582"/>
    <w:rsid w:val="00F07CB7"/>
    <w:rsid w:val="00F10E69"/>
    <w:rsid w:val="00F169AF"/>
    <w:rsid w:val="00F24982"/>
    <w:rsid w:val="00F369B4"/>
    <w:rsid w:val="00F468A1"/>
    <w:rsid w:val="00F50A14"/>
    <w:rsid w:val="00F51F5A"/>
    <w:rsid w:val="00F70900"/>
    <w:rsid w:val="00F7103C"/>
    <w:rsid w:val="00F734EA"/>
    <w:rsid w:val="00F7463F"/>
    <w:rsid w:val="00F7625B"/>
    <w:rsid w:val="00F763EC"/>
    <w:rsid w:val="00F864BA"/>
    <w:rsid w:val="00FA0F04"/>
    <w:rsid w:val="00FB2D33"/>
    <w:rsid w:val="00FF147B"/>
    <w:rsid w:val="00FF5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3867D2"/>
  <w15:docId w15:val="{7396E76B-AC42-4715-B1AE-15797ACF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BFE"/>
    <w:rPr>
      <w:sz w:val="28"/>
      <w:szCs w:val="24"/>
    </w:rPr>
  </w:style>
  <w:style w:type="paragraph" w:styleId="Ttulo1">
    <w:name w:val="heading 1"/>
    <w:basedOn w:val="Normal"/>
    <w:next w:val="Normal"/>
    <w:qFormat/>
    <w:rsid w:val="00B12BFE"/>
    <w:pPr>
      <w:keepNext/>
      <w:outlineLvl w:val="0"/>
    </w:pPr>
    <w:rPr>
      <w:b/>
      <w:bCs/>
      <w:sz w:val="40"/>
    </w:rPr>
  </w:style>
  <w:style w:type="paragraph" w:styleId="Ttulo2">
    <w:name w:val="heading 2"/>
    <w:basedOn w:val="Normal"/>
    <w:next w:val="Normal"/>
    <w:qFormat/>
    <w:rsid w:val="00B12BFE"/>
    <w:pPr>
      <w:keepNext/>
      <w:jc w:val="center"/>
      <w:outlineLvl w:val="1"/>
    </w:pPr>
    <w:rPr>
      <w:b/>
      <w:bCs/>
      <w:sz w:val="24"/>
    </w:rPr>
  </w:style>
  <w:style w:type="paragraph" w:styleId="Ttulo3">
    <w:name w:val="heading 3"/>
    <w:basedOn w:val="Normal"/>
    <w:next w:val="Normal"/>
    <w:link w:val="Ttulo3Char"/>
    <w:semiHidden/>
    <w:unhideWhenUsed/>
    <w:qFormat/>
    <w:rsid w:val="007077D8"/>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Pr>
      <w:rFonts w:ascii="Courier New" w:hAnsi="Courier New" w:cs="Courier New"/>
      <w:sz w:val="20"/>
      <w:szCs w:val="20"/>
    </w:rPr>
  </w:style>
  <w:style w:type="character" w:styleId="Hyperlink">
    <w:name w:val="Hyperlink"/>
    <w:rPr>
      <w:color w:val="0000FF"/>
      <w:u w:val="single"/>
    </w:rPr>
  </w:style>
  <w:style w:type="paragraph" w:styleId="Corpodetexto">
    <w:name w:val="Body Text"/>
    <w:basedOn w:val="Normal"/>
    <w:rsid w:val="00B12BFE"/>
    <w:pPr>
      <w:spacing w:line="360" w:lineRule="auto"/>
      <w:jc w:val="center"/>
    </w:pPr>
    <w:rPr>
      <w:b/>
      <w:bCs/>
      <w:i/>
      <w:iCs/>
      <w:sz w:val="32"/>
      <w:u w:val="single"/>
    </w:rPr>
  </w:style>
  <w:style w:type="paragraph" w:styleId="Textodebalo">
    <w:name w:val="Balloon Text"/>
    <w:basedOn w:val="Normal"/>
    <w:semiHidden/>
    <w:rsid w:val="002026D5"/>
    <w:rPr>
      <w:rFonts w:ascii="Tahoma" w:hAnsi="Tahoma" w:cs="Tahoma"/>
      <w:sz w:val="16"/>
      <w:szCs w:val="16"/>
    </w:rPr>
  </w:style>
  <w:style w:type="paragraph" w:styleId="Recuodecorpodetexto">
    <w:name w:val="Body Text Indent"/>
    <w:basedOn w:val="Normal"/>
    <w:rsid w:val="00301CE1"/>
    <w:pPr>
      <w:spacing w:after="120"/>
      <w:ind w:left="283"/>
    </w:pPr>
    <w:rPr>
      <w:sz w:val="24"/>
    </w:rPr>
  </w:style>
  <w:style w:type="paragraph" w:styleId="Textoembloco">
    <w:name w:val="Block Text"/>
    <w:basedOn w:val="Normal"/>
    <w:rsid w:val="00301CE1"/>
    <w:pPr>
      <w:ind w:left="1680" w:right="2683"/>
      <w:jc w:val="center"/>
    </w:pPr>
    <w:rPr>
      <w:sz w:val="24"/>
    </w:rPr>
  </w:style>
  <w:style w:type="paragraph" w:customStyle="1" w:styleId="Textoembloco1">
    <w:name w:val="Texto em bloco1"/>
    <w:basedOn w:val="Normal"/>
    <w:rsid w:val="0094106C"/>
    <w:pPr>
      <w:suppressAutoHyphens/>
      <w:ind w:left="1680" w:right="2683"/>
      <w:jc w:val="center"/>
    </w:pPr>
    <w:rPr>
      <w:sz w:val="24"/>
      <w:lang w:eastAsia="ar-SA"/>
    </w:rPr>
  </w:style>
  <w:style w:type="paragraph" w:customStyle="1" w:styleId="Recuodecorpodetexto21">
    <w:name w:val="Recuo de corpo de texto 21"/>
    <w:basedOn w:val="Normal"/>
    <w:rsid w:val="00407F89"/>
    <w:pPr>
      <w:suppressAutoHyphens/>
      <w:spacing w:line="360" w:lineRule="auto"/>
      <w:ind w:firstLine="1797"/>
      <w:jc w:val="both"/>
    </w:pPr>
    <w:rPr>
      <w:sz w:val="24"/>
      <w:lang w:eastAsia="ar-SA"/>
    </w:rPr>
  </w:style>
  <w:style w:type="character" w:customStyle="1" w:styleId="Ttulo3Char">
    <w:name w:val="Título 3 Char"/>
    <w:link w:val="Ttulo3"/>
    <w:semiHidden/>
    <w:rsid w:val="007077D8"/>
    <w:rPr>
      <w:rFonts w:ascii="Cambria" w:eastAsia="Times New Roman" w:hAnsi="Cambria" w:cs="Times New Roman"/>
      <w:b/>
      <w:bCs/>
      <w:sz w:val="26"/>
      <w:szCs w:val="26"/>
    </w:rPr>
  </w:style>
  <w:style w:type="paragraph" w:customStyle="1" w:styleId="Standard">
    <w:name w:val="Standard"/>
    <w:rsid w:val="001B3441"/>
    <w:pPr>
      <w:suppressAutoHyphens/>
      <w:autoSpaceDN w:val="0"/>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B61CA4"/>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15398">
      <w:bodyDiv w:val="1"/>
      <w:marLeft w:val="0"/>
      <w:marRight w:val="0"/>
      <w:marTop w:val="0"/>
      <w:marBottom w:val="0"/>
      <w:divBdr>
        <w:top w:val="none" w:sz="0" w:space="0" w:color="auto"/>
        <w:left w:val="none" w:sz="0" w:space="0" w:color="auto"/>
        <w:bottom w:val="none" w:sz="0" w:space="0" w:color="auto"/>
        <w:right w:val="none" w:sz="0" w:space="0" w:color="auto"/>
      </w:divBdr>
    </w:div>
    <w:div w:id="3856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mv4irmaos@hotmai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340</Words>
  <Characters>1842</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AVISO DE JULGAMENTO E CLASSIFICAÇÃO DAS PROPOSTAS REFERENTE À TOMADA DE PREÇOS 002/2005</vt:lpstr>
      <vt:lpstr>AVISO DE JULGAMENTO E CLASSIFICAÇÃO DAS PROPOSTAS REFERENTE À TOMADA DE PREÇOS 002/2005</vt:lpstr>
    </vt:vector>
  </TitlesOfParts>
  <Company/>
  <LinksUpToDate>false</LinksUpToDate>
  <CharactersWithSpaces>2178</CharactersWithSpaces>
  <SharedDoc>false</SharedDoc>
  <HLinks>
    <vt:vector size="6" baseType="variant">
      <vt:variant>
        <vt:i4>2752526</vt:i4>
      </vt:variant>
      <vt:variant>
        <vt:i4>0</vt:i4>
      </vt:variant>
      <vt:variant>
        <vt:i4>0</vt:i4>
      </vt:variant>
      <vt:variant>
        <vt:i4>5</vt:i4>
      </vt:variant>
      <vt:variant>
        <vt:lpwstr>mailto:cmv4irmaos@hotmail.com.br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JULGAMENTO E CLASSIFICAÇÃO DAS PROPOSTAS REFERENTE À TOMADA DE PREÇOS 002/2005</dc:title>
  <dc:subject/>
  <dc:creator>User</dc:creator>
  <cp:keywords/>
  <cp:lastModifiedBy>USUARIO</cp:lastModifiedBy>
  <cp:revision>5</cp:revision>
  <cp:lastPrinted>2020-07-07T21:43:00Z</cp:lastPrinted>
  <dcterms:created xsi:type="dcterms:W3CDTF">2021-08-17T17:33:00Z</dcterms:created>
  <dcterms:modified xsi:type="dcterms:W3CDTF">2021-08-18T12:58:00Z</dcterms:modified>
</cp:coreProperties>
</file>