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0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74"/>
        <w:gridCol w:w="1229"/>
        <w:gridCol w:w="874"/>
        <w:gridCol w:w="827"/>
        <w:gridCol w:w="289"/>
        <w:gridCol w:w="585"/>
        <w:gridCol w:w="992"/>
        <w:gridCol w:w="1423"/>
        <w:gridCol w:w="549"/>
        <w:gridCol w:w="874"/>
        <w:gridCol w:w="1126"/>
        <w:gridCol w:w="791"/>
        <w:gridCol w:w="82"/>
        <w:gridCol w:w="765"/>
        <w:gridCol w:w="23"/>
        <w:gridCol w:w="848"/>
        <w:gridCol w:w="469"/>
        <w:gridCol w:w="874"/>
      </w:tblGrid>
      <w:tr w:rsidR="008E78FB" w:rsidRPr="00900159" w14:paraId="255896D6" w14:textId="77777777" w:rsidTr="00DF6B76">
        <w:trPr>
          <w:gridAfter w:val="1"/>
          <w:wAfter w:w="87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8FA0" w14:textId="77777777" w:rsidR="008E78FB" w:rsidRPr="00900159" w:rsidRDefault="008E78FB" w:rsidP="0090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DD5F" w14:textId="77777777" w:rsidR="008E78FB" w:rsidRPr="00755E73" w:rsidRDefault="008E78FB" w:rsidP="004831F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B3B96" w14:textId="77777777" w:rsidR="008E78FB" w:rsidRPr="00755E73" w:rsidRDefault="008E78FB" w:rsidP="004831F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3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3CE3" w14:textId="0726B570" w:rsidR="008E78FB" w:rsidRPr="00755E73" w:rsidRDefault="008E78FB" w:rsidP="004831F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E3A58" w14:textId="77777777" w:rsidR="008E78FB" w:rsidRPr="00900159" w:rsidRDefault="008E78FB" w:rsidP="0090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1A30DDF" w14:textId="3AA77A5E" w:rsidR="008E78FB" w:rsidRPr="00900159" w:rsidRDefault="008E78FB" w:rsidP="0090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6BE4" w14:textId="41F01003" w:rsidR="008E78FB" w:rsidRPr="00900159" w:rsidRDefault="008E78FB" w:rsidP="0090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8CDC" w14:textId="7DD278E2" w:rsidR="008E78FB" w:rsidRPr="00900159" w:rsidRDefault="008E78FB" w:rsidP="0090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41EF" w:rsidRPr="00900159" w14:paraId="1A384BA2" w14:textId="77777777" w:rsidTr="00A91901">
        <w:trPr>
          <w:gridAfter w:val="1"/>
          <w:wAfter w:w="87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B7C2" w14:textId="77777777" w:rsidR="00E441EF" w:rsidRPr="00900159" w:rsidRDefault="00E441EF" w:rsidP="00A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10E15616" w14:textId="77777777" w:rsidR="00E441EF" w:rsidRPr="00755E73" w:rsidRDefault="00E441EF" w:rsidP="004831F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7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0D21" w14:textId="77777777" w:rsidR="001E6C14" w:rsidRDefault="00E441EF" w:rsidP="004831F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755E7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TABELA REMUNERAÇÕES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VEREADORES E FUNCIONÁRIOS</w:t>
            </w:r>
          </w:p>
          <w:p w14:paraId="2FB03DD8" w14:textId="43D4520A" w:rsidR="00E441EF" w:rsidRPr="00755E73" w:rsidRDefault="00E441EF" w:rsidP="004831F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 w:rsidR="001E6C1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CARGOS DE CONFIANÇA (CC), CARGO COM FUNÇÃO GRATIFICADA (FG) E CARGOS EFETIVOS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-202</w:t>
            </w:r>
            <w:r w:rsidR="003C07A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2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1559F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07E798C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9BFF5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FA83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441EF" w:rsidRPr="00900159" w14:paraId="65852F0F" w14:textId="77777777" w:rsidTr="00A91901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49BC" w14:textId="77777777" w:rsidR="00E441EF" w:rsidRPr="00900159" w:rsidRDefault="00E441EF" w:rsidP="00A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A0DE" w14:textId="77777777" w:rsidR="00E441EF" w:rsidRPr="00900159" w:rsidRDefault="00E441EF" w:rsidP="00A9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729F6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7684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C8FFB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C52DE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C401D0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95E" w14:textId="77777777" w:rsidR="00E441EF" w:rsidRPr="00900159" w:rsidRDefault="00E441EF" w:rsidP="00A9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441EF" w:rsidRPr="00755E73" w14:paraId="0552D523" w14:textId="77777777" w:rsidTr="009E1BEB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5294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C278" w14:textId="77777777" w:rsidR="00E441EF" w:rsidRPr="00755E73" w:rsidRDefault="00E441EF" w:rsidP="009E1BEB">
            <w:pPr>
              <w:spacing w:after="0" w:line="240" w:lineRule="auto"/>
              <w:ind w:left="-233" w:firstLine="233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ESPECIFICAÇÕES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531A" w14:textId="77777777" w:rsidR="00E441EF" w:rsidRPr="00755E73" w:rsidRDefault="00E441EF" w:rsidP="009E1BEB">
            <w:pPr>
              <w:spacing w:after="0" w:line="240" w:lineRule="auto"/>
              <w:ind w:left="-233" w:firstLine="233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8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00A8" w14:textId="3B219D40" w:rsidR="00E441EF" w:rsidRPr="00755E73" w:rsidRDefault="00E441EF" w:rsidP="009E1B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 xml:space="preserve">TOTAL SUBSÍDIOS </w:t>
            </w:r>
            <w:r w:rsidR="009B3B2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 xml:space="preserve">BRUTO </w:t>
            </w:r>
            <w:r w:rsidRPr="00755E7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322BF" w14:textId="77777777" w:rsidR="00E441EF" w:rsidRPr="00755E73" w:rsidRDefault="00E441EF" w:rsidP="00D571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8BA94" w14:textId="77777777" w:rsidR="00E441EF" w:rsidRPr="00755E73" w:rsidRDefault="00E441EF" w:rsidP="00D571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6A744B" w14:textId="77777777" w:rsidR="00E441EF" w:rsidRPr="00755E73" w:rsidRDefault="00E441EF" w:rsidP="00D571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2CE3" w14:textId="77777777" w:rsidR="00E441EF" w:rsidRPr="00755E73" w:rsidRDefault="00E441EF" w:rsidP="00D571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441EF" w:rsidRPr="00755E73" w14:paraId="48CD1FF5" w14:textId="77777777" w:rsidTr="009E1BEB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5CEE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4FFA9" w14:textId="77777777" w:rsidR="00E441EF" w:rsidRPr="00755E73" w:rsidRDefault="00E441EF" w:rsidP="009E1BEB">
            <w:pPr>
              <w:spacing w:after="0" w:line="240" w:lineRule="auto"/>
              <w:ind w:left="-233" w:firstLine="233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D122" w14:textId="77777777" w:rsidR="00E441EF" w:rsidRPr="00755E73" w:rsidRDefault="00E441EF" w:rsidP="009E1BEB">
            <w:pPr>
              <w:spacing w:after="0" w:line="240" w:lineRule="auto"/>
              <w:ind w:left="-233" w:firstLine="233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8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3DDEB" w14:textId="77777777" w:rsidR="00E441EF" w:rsidRPr="00755E73" w:rsidRDefault="00E441EF" w:rsidP="009E1BE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54EAC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7EF34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4E08C1C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EF6D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441EF" w:rsidRPr="00755E73" w14:paraId="576171A0" w14:textId="77777777" w:rsidTr="009E1BEB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E17C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9FF9B" w14:textId="77777777" w:rsidR="00E441EF" w:rsidRPr="00755E73" w:rsidRDefault="00E441EF" w:rsidP="009E1BEB">
            <w:pPr>
              <w:spacing w:after="0" w:line="240" w:lineRule="auto"/>
              <w:ind w:left="-233" w:firstLine="23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1FA192" w14:textId="77777777" w:rsidR="00E441EF" w:rsidRPr="00755E73" w:rsidRDefault="00E441EF" w:rsidP="009E1BEB">
            <w:pPr>
              <w:spacing w:after="0" w:line="240" w:lineRule="auto"/>
              <w:ind w:left="-233" w:firstLine="233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3217" w14:textId="0D4C5336" w:rsidR="00E441EF" w:rsidRPr="00755E73" w:rsidRDefault="00E441EF" w:rsidP="009E1B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2.</w:t>
            </w:r>
            <w:r w:rsidR="009D0B23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620,94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C766B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7CD73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B181CE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8B30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</w:tr>
      <w:tr w:rsidR="00E441EF" w:rsidRPr="00755E73" w14:paraId="22AC38F0" w14:textId="77777777" w:rsidTr="009E1BEB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E203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7397" w14:textId="77777777" w:rsidR="00E441EF" w:rsidRPr="00755E73" w:rsidRDefault="00E441EF" w:rsidP="009E1BEB">
            <w:pPr>
              <w:spacing w:after="0" w:line="240" w:lineRule="auto"/>
              <w:ind w:left="-233" w:firstLine="233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8E5447" w14:textId="77777777" w:rsidR="00E441EF" w:rsidRPr="00755E73" w:rsidRDefault="00E441EF" w:rsidP="009E1BEB">
            <w:pPr>
              <w:spacing w:after="0" w:line="240" w:lineRule="auto"/>
              <w:ind w:left="-233" w:firstLine="233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FB43" w14:textId="0411EEAC" w:rsidR="00E441EF" w:rsidRPr="00755E73" w:rsidRDefault="00E441EF" w:rsidP="009E1B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3.</w:t>
            </w:r>
            <w:r w:rsidR="009D0B23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712,17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2084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B465D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9F73288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4F98" w14:textId="77777777" w:rsidR="00E441EF" w:rsidRPr="00755E73" w:rsidRDefault="00E441EF" w:rsidP="00D5712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</w:p>
        </w:tc>
      </w:tr>
      <w:tr w:rsidR="00E441EF" w:rsidRPr="00755E73" w14:paraId="2D45B2D7" w14:textId="77777777" w:rsidTr="009E1BEB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EA73F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2FB45" w14:textId="77777777" w:rsidR="00E441EF" w:rsidRPr="00755E73" w:rsidRDefault="00E441EF" w:rsidP="009E1BEB">
            <w:pPr>
              <w:spacing w:after="0" w:line="240" w:lineRule="auto"/>
              <w:ind w:left="-233" w:firstLine="233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64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68AD" w14:textId="77777777" w:rsidR="00E441EF" w:rsidRPr="00755E73" w:rsidRDefault="00E441EF" w:rsidP="009E1BEB">
            <w:pPr>
              <w:spacing w:after="0" w:line="240" w:lineRule="auto"/>
              <w:ind w:left="-233" w:firstLine="233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269D3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2873E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73B02DB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6146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</w:tr>
      <w:tr w:rsidR="00E441EF" w:rsidRPr="00755E73" w14:paraId="0FE8BD0B" w14:textId="77777777" w:rsidTr="00A91901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B80C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8B4F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44591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ACDB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D3DF4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E7ECE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8434B0C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DA0" w14:textId="77777777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</w:p>
        </w:tc>
      </w:tr>
      <w:tr w:rsidR="00E441EF" w:rsidRPr="00755E73" w14:paraId="4E6D605C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0145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Hlk83975745"/>
            <w:r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CARGOS CC e FG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AFB2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34C7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COEFICIENTE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A648C77" w14:textId="4F8BC8EB" w:rsidR="00E441EF" w:rsidRPr="00755E73" w:rsidRDefault="001E6C14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BRUTO </w:t>
            </w:r>
            <w:r w:rsidR="00E441EF"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 w:rsidR="00E441EF" w:rsidRPr="00755E73" w14:paraId="4F71F3FF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68CED" w14:textId="77777777" w:rsidR="00E441EF" w:rsidRPr="00344F89" w:rsidRDefault="00E441EF" w:rsidP="00D57127">
            <w:pPr>
              <w:spacing w:beforeAutospacing="1" w:after="0" w:afterAutospacing="1" w:line="240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Assessor de Serviços do Plenário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94254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26F61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1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3D78E12" w14:textId="51BEE6C3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1.</w:t>
            </w:r>
            <w:r w:rsidR="009D0B2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426,77</w:t>
            </w:r>
          </w:p>
        </w:tc>
      </w:tr>
      <w:tr w:rsidR="00E441EF" w:rsidRPr="00755E73" w14:paraId="2AEF3DB8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A64F6" w14:textId="77777777" w:rsidR="00E441EF" w:rsidRPr="00344F89" w:rsidRDefault="00E441EF" w:rsidP="00D57127">
            <w:pPr>
              <w:spacing w:beforeAutospacing="1" w:after="0" w:afterAutospacing="1" w:line="240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Diretor Legislativo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01DB6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0C1FB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2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60EA57A" w14:textId="73B59AC3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1.</w:t>
            </w:r>
            <w:r w:rsidR="009D0B2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920,64</w:t>
            </w:r>
          </w:p>
        </w:tc>
      </w:tr>
      <w:tr w:rsidR="00E441EF" w:rsidRPr="00755E73" w14:paraId="47261830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F942F" w14:textId="77777777" w:rsidR="00E441EF" w:rsidRPr="00344F89" w:rsidRDefault="00E441EF" w:rsidP="00D57127">
            <w:pPr>
              <w:spacing w:beforeAutospacing="1" w:after="0" w:afterAutospacing="1" w:line="240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Assessor Parlamentar e de Comunicação Social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4AED5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40076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3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8029BF6" w14:textId="7120595E" w:rsidR="00E441EF" w:rsidRPr="00755E73" w:rsidRDefault="009D0B23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2.195,01</w:t>
            </w:r>
          </w:p>
        </w:tc>
      </w:tr>
      <w:tr w:rsidR="00E441EF" w:rsidRPr="00755E73" w14:paraId="3503599E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AD1E4" w14:textId="77777777" w:rsidR="00E441EF" w:rsidRPr="00344F89" w:rsidRDefault="00E441EF" w:rsidP="00D57127">
            <w:pPr>
              <w:spacing w:beforeAutospacing="1" w:after="0" w:afterAutospacing="1" w:line="240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2D33F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EF34D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4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2C89B88" w14:textId="14AFEFE6" w:rsidR="00E441EF" w:rsidRPr="00755E73" w:rsidRDefault="009D0B23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4.368,06</w:t>
            </w:r>
          </w:p>
        </w:tc>
      </w:tr>
      <w:tr w:rsidR="00E441EF" w:rsidRPr="00755E73" w14:paraId="75BB970C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1D87D" w14:textId="77777777" w:rsidR="00E441EF" w:rsidRPr="00344F89" w:rsidRDefault="00E441EF" w:rsidP="00D57127">
            <w:pPr>
              <w:spacing w:beforeAutospacing="1" w:after="0" w:afterAutospacing="1" w:line="240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Encarregado pela Cozinha, Limpeza e Higiene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B284C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5D33D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FG 1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67586A7" w14:textId="1316E13E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9D0B2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5</w:t>
            </w:r>
            <w:r w:rsidR="009E1BEB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48,75</w:t>
            </w:r>
          </w:p>
        </w:tc>
      </w:tr>
      <w:tr w:rsidR="00E441EF" w:rsidRPr="00755E73" w14:paraId="348C26B1" w14:textId="77777777" w:rsidTr="004831FB">
        <w:tblPrEx>
          <w:shd w:val="clear" w:color="auto" w:fill="EEEEEE"/>
          <w:tblCellMar>
            <w:left w:w="0" w:type="dxa"/>
            <w:right w:w="0" w:type="dxa"/>
          </w:tblCellMar>
        </w:tblPrEx>
        <w:trPr>
          <w:gridAfter w:val="8"/>
          <w:wAfter w:w="4978" w:type="dxa"/>
        </w:trPr>
        <w:tc>
          <w:tcPr>
            <w:tcW w:w="4802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E9428" w14:textId="77777777" w:rsidR="00E441EF" w:rsidRPr="00344F89" w:rsidRDefault="00E441EF" w:rsidP="00D57127">
            <w:pPr>
              <w:spacing w:beforeAutospacing="1" w:after="0" w:afterAutospacing="1" w:line="240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Secretário Executivo</w:t>
            </w:r>
          </w:p>
        </w:tc>
        <w:tc>
          <w:tcPr>
            <w:tcW w:w="15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6927B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E4B42" w14:textId="77777777" w:rsidR="00E441EF" w:rsidRPr="00344F89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FG 2</w:t>
            </w:r>
          </w:p>
        </w:tc>
        <w:tc>
          <w:tcPr>
            <w:tcW w:w="142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9A9DCE5" w14:textId="52E02906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1.</w:t>
            </w:r>
            <w:r w:rsidR="00D66A70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591,37</w:t>
            </w:r>
          </w:p>
        </w:tc>
      </w:tr>
      <w:bookmarkEnd w:id="0"/>
    </w:tbl>
    <w:p w14:paraId="7FB5248C" w14:textId="77777777" w:rsidR="00E441EF" w:rsidRPr="00755E73" w:rsidRDefault="00E441EF" w:rsidP="00D57127">
      <w:pPr>
        <w:rPr>
          <w:rFonts w:ascii="Arial Narrow" w:hAnsi="Arial Narrow"/>
          <w:sz w:val="24"/>
          <w:szCs w:val="24"/>
        </w:rPr>
      </w:pPr>
    </w:p>
    <w:p w14:paraId="6347FD4D" w14:textId="00ADF9C2" w:rsidR="00E441EF" w:rsidRDefault="00E441EF" w:rsidP="00D57127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</w:pPr>
      <w:r w:rsidRPr="00344F89"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t>   </w:t>
      </w:r>
      <w:r w:rsidRPr="00344F89"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  <w:t>I -</w:t>
      </w:r>
      <w:r w:rsidRPr="00344F89"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t> </w:t>
      </w:r>
      <w:r w:rsidRPr="00344F89"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  <w:t>CARGOS DE PROVIMENTO EFETIVO</w:t>
      </w:r>
    </w:p>
    <w:p w14:paraId="2D53460B" w14:textId="77777777" w:rsidR="001E6C14" w:rsidRPr="00755E73" w:rsidRDefault="001E6C14" w:rsidP="00D57127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</w:pPr>
    </w:p>
    <w:tbl>
      <w:tblPr>
        <w:tblW w:w="6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2007"/>
      </w:tblGrid>
      <w:tr w:rsidR="00E441EF" w:rsidRPr="00755E73" w14:paraId="0B709AA4" w14:textId="77777777" w:rsidTr="001E6C14">
        <w:tc>
          <w:tcPr>
            <w:tcW w:w="33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D6948" w14:textId="77777777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bookmarkStart w:id="1" w:name="_Hlk83975894"/>
            <w:r w:rsidRPr="00755E7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6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CE816" w14:textId="104DCC5E" w:rsidR="00E441EF" w:rsidRPr="00755E73" w:rsidRDefault="001E6C14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BRUTO </w:t>
            </w:r>
            <w:r w:rsidR="00E441EF" w:rsidRPr="00755E7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 w:rsidR="00E441EF" w:rsidRPr="00755E73" w14:paraId="0A468BE9" w14:textId="77777777" w:rsidTr="001E6C14">
        <w:tc>
          <w:tcPr>
            <w:tcW w:w="33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948C9" w14:textId="747A9343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AGENTE </w:t>
            </w:r>
            <w:proofErr w:type="gramStart"/>
            <w:r w:rsidRPr="00755E7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ADMINISTRATIVO</w:t>
            </w:r>
            <w:r w:rsidR="00F0193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(</w:t>
            </w:r>
            <w:proofErr w:type="gramEnd"/>
            <w:r w:rsidR="00F0193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VANIA)</w:t>
            </w:r>
          </w:p>
        </w:tc>
        <w:tc>
          <w:tcPr>
            <w:tcW w:w="16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A449A" w14:textId="50C402B2" w:rsidR="00E441EF" w:rsidRPr="00755E73" w:rsidRDefault="003E26B2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2.2</w:t>
            </w:r>
            <w:r w:rsidR="002F0A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60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,</w:t>
            </w:r>
            <w:r w:rsidR="002F0A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86</w:t>
            </w:r>
          </w:p>
        </w:tc>
      </w:tr>
      <w:tr w:rsidR="00E441EF" w:rsidRPr="00755E73" w14:paraId="3992F152" w14:textId="77777777" w:rsidTr="001E6C14">
        <w:tc>
          <w:tcPr>
            <w:tcW w:w="33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21374" w14:textId="610E164E" w:rsidR="00E441EF" w:rsidRPr="00755E73" w:rsidRDefault="00E441EF" w:rsidP="00D571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55E7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SERVENTE</w:t>
            </w:r>
            <w:r w:rsidR="00F0193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(</w:t>
            </w:r>
            <w:proofErr w:type="gramEnd"/>
            <w:r w:rsidR="00F0193D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ILVA)</w:t>
            </w:r>
          </w:p>
        </w:tc>
        <w:tc>
          <w:tcPr>
            <w:tcW w:w="16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1309D" w14:textId="44147324" w:rsidR="00E441EF" w:rsidRPr="00755E73" w:rsidRDefault="00E441EF" w:rsidP="00D57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1.</w:t>
            </w:r>
            <w:r w:rsidR="00597E76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3</w:t>
            </w:r>
            <w:r w:rsidR="002F0A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31,61</w:t>
            </w:r>
          </w:p>
        </w:tc>
      </w:tr>
      <w:bookmarkEnd w:id="1"/>
    </w:tbl>
    <w:p w14:paraId="55409B0C" w14:textId="64FC015C" w:rsidR="00E441EF" w:rsidRPr="00344F89" w:rsidRDefault="00E441EF" w:rsidP="00E441E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</w:p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414"/>
        <w:gridCol w:w="1558"/>
        <w:gridCol w:w="1419"/>
        <w:gridCol w:w="1700"/>
      </w:tblGrid>
      <w:tr w:rsidR="00E441EF" w:rsidRPr="00755E73" w14:paraId="26F6CB5B" w14:textId="77777777" w:rsidTr="001E6C14">
        <w:tc>
          <w:tcPr>
            <w:tcW w:w="14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90768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Padrão/Classe</w:t>
            </w:r>
          </w:p>
        </w:tc>
        <w:tc>
          <w:tcPr>
            <w:tcW w:w="8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DF7C5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Coeficiente Classe A</w:t>
            </w:r>
          </w:p>
        </w:tc>
        <w:tc>
          <w:tcPr>
            <w:tcW w:w="90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73C58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Coeficiente Classe B</w:t>
            </w:r>
          </w:p>
        </w:tc>
        <w:tc>
          <w:tcPr>
            <w:tcW w:w="82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2FEDE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Coeficiente Classe C</w:t>
            </w:r>
          </w:p>
        </w:tc>
        <w:tc>
          <w:tcPr>
            <w:tcW w:w="9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87113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Coeficiente Classe D</w:t>
            </w:r>
          </w:p>
        </w:tc>
      </w:tr>
      <w:tr w:rsidR="00E441EF" w:rsidRPr="00755E73" w14:paraId="00FC79BF" w14:textId="77777777" w:rsidTr="001E6C14">
        <w:tc>
          <w:tcPr>
            <w:tcW w:w="14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439A6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PE 1</w:t>
            </w:r>
          </w:p>
        </w:tc>
        <w:tc>
          <w:tcPr>
            <w:tcW w:w="8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47C1C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90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9F9BD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1,10</w:t>
            </w:r>
          </w:p>
        </w:tc>
        <w:tc>
          <w:tcPr>
            <w:tcW w:w="82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EB102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1,20</w:t>
            </w:r>
          </w:p>
        </w:tc>
        <w:tc>
          <w:tcPr>
            <w:tcW w:w="9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98268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1,30</w:t>
            </w:r>
          </w:p>
        </w:tc>
      </w:tr>
      <w:tr w:rsidR="00E441EF" w:rsidRPr="00755E73" w14:paraId="25086561" w14:textId="77777777" w:rsidTr="001E6C14">
        <w:tc>
          <w:tcPr>
            <w:tcW w:w="14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73D12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PE 2</w:t>
            </w:r>
          </w:p>
        </w:tc>
        <w:tc>
          <w:tcPr>
            <w:tcW w:w="81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ECD96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1,76</w:t>
            </w:r>
          </w:p>
        </w:tc>
        <w:tc>
          <w:tcPr>
            <w:tcW w:w="90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9DAD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82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AD9CD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98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27327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2,06</w:t>
            </w:r>
          </w:p>
        </w:tc>
      </w:tr>
    </w:tbl>
    <w:p w14:paraId="55665CA7" w14:textId="01730026" w:rsidR="007527BB" w:rsidRDefault="007527BB" w:rsidP="00E441EF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sectPr w:rsidR="007527BB" w:rsidSect="007527BB">
          <w:pgSz w:w="11906" w:h="16838"/>
          <w:pgMar w:top="709" w:right="849" w:bottom="1417" w:left="1701" w:header="708" w:footer="708" w:gutter="0"/>
          <w:cols w:space="708"/>
          <w:docGrid w:linePitch="360"/>
        </w:sectPr>
      </w:pPr>
    </w:p>
    <w:p w14:paraId="62FFA5F9" w14:textId="77777777" w:rsidR="007527BB" w:rsidRDefault="00E441EF" w:rsidP="00E441EF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</w:pPr>
      <w:r w:rsidRPr="00344F89"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t>   </w:t>
      </w:r>
      <w:r w:rsidRPr="00344F89"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  <w:t>II -</w:t>
      </w:r>
      <w:r w:rsidRPr="00344F89"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t> </w:t>
      </w:r>
      <w:r w:rsidRPr="00344F89"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  <w:t>CARGOS DE PROVIMENTO EM COMISSÃO</w:t>
      </w:r>
    </w:p>
    <w:p w14:paraId="4E25F548" w14:textId="048F1DB3" w:rsidR="00E441EF" w:rsidRPr="00344F89" w:rsidRDefault="00E441EF" w:rsidP="00E441E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</w:p>
    <w:tbl>
      <w:tblPr>
        <w:tblW w:w="2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72"/>
        <w:gridCol w:w="1319"/>
      </w:tblGrid>
      <w:tr w:rsidR="00E441EF" w:rsidRPr="00344F89" w14:paraId="4D927CA7" w14:textId="77777777" w:rsidTr="001E6C14">
        <w:tc>
          <w:tcPr>
            <w:tcW w:w="2303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FAA18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bookmarkStart w:id="2" w:name="_Hlk83975186"/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Padrão CC</w:t>
            </w:r>
          </w:p>
        </w:tc>
        <w:tc>
          <w:tcPr>
            <w:tcW w:w="269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D1384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Coeficiente</w:t>
            </w:r>
          </w:p>
        </w:tc>
      </w:tr>
      <w:tr w:rsidR="00E441EF" w:rsidRPr="00344F89" w14:paraId="01EEBEB9" w14:textId="77777777" w:rsidTr="001E6C14">
        <w:tc>
          <w:tcPr>
            <w:tcW w:w="19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4FA5F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049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5D0FA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1,30</w:t>
            </w:r>
          </w:p>
        </w:tc>
      </w:tr>
      <w:tr w:rsidR="00E441EF" w:rsidRPr="00344F89" w14:paraId="409CD20D" w14:textId="77777777" w:rsidTr="001E6C14">
        <w:tc>
          <w:tcPr>
            <w:tcW w:w="19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75FA7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049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D5618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1,75</w:t>
            </w:r>
          </w:p>
        </w:tc>
      </w:tr>
      <w:tr w:rsidR="00E441EF" w:rsidRPr="00344F89" w14:paraId="5BD644CF" w14:textId="77777777" w:rsidTr="001E6C14">
        <w:tc>
          <w:tcPr>
            <w:tcW w:w="19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315F6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049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E6505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2,00</w:t>
            </w:r>
          </w:p>
        </w:tc>
      </w:tr>
      <w:tr w:rsidR="00E441EF" w:rsidRPr="00344F89" w14:paraId="72E78110" w14:textId="77777777" w:rsidTr="001E6C14">
        <w:tc>
          <w:tcPr>
            <w:tcW w:w="195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AAACA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049" w:type="pct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6EF50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3,98</w:t>
            </w:r>
          </w:p>
        </w:tc>
      </w:tr>
    </w:tbl>
    <w:bookmarkEnd w:id="2"/>
    <w:p w14:paraId="364F3B13" w14:textId="6C6EC3D4" w:rsidR="00E441EF" w:rsidRDefault="00E441EF" w:rsidP="00E441EF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</w:pPr>
      <w:r w:rsidRPr="00344F8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br/>
      </w:r>
      <w:r w:rsidRPr="00344F89"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t>   </w:t>
      </w:r>
      <w:r w:rsidRPr="00344F89"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  <w:t>III -</w:t>
      </w:r>
      <w:r w:rsidRPr="00344F89">
        <w:rPr>
          <w:rFonts w:ascii="Arial Narrow" w:eastAsia="Times New Roman" w:hAnsi="Arial Narrow" w:cs="Arial"/>
          <w:color w:val="000000"/>
          <w:sz w:val="24"/>
          <w:szCs w:val="24"/>
          <w:shd w:val="clear" w:color="auto" w:fill="EEEEEE"/>
          <w:lang w:eastAsia="pt-BR"/>
        </w:rPr>
        <w:t> </w:t>
      </w:r>
      <w:r w:rsidRPr="00344F89">
        <w:rPr>
          <w:rFonts w:ascii="Arial Narrow" w:eastAsia="Times New Roman" w:hAnsi="Arial Narrow" w:cs="Arial"/>
          <w:b/>
          <w:bCs/>
          <w:color w:val="000000"/>
          <w:sz w:val="24"/>
          <w:szCs w:val="24"/>
          <w:shd w:val="clear" w:color="auto" w:fill="EEEEEE"/>
          <w:lang w:eastAsia="pt-BR"/>
        </w:rPr>
        <w:t>DAS FUNÇÕES GRATIFICADAS</w:t>
      </w:r>
    </w:p>
    <w:p w14:paraId="705B7BEC" w14:textId="77777777" w:rsidR="001E6C14" w:rsidRPr="00344F89" w:rsidRDefault="001E6C14" w:rsidP="00E441EF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</w:p>
    <w:tbl>
      <w:tblPr>
        <w:tblW w:w="24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177"/>
      </w:tblGrid>
      <w:tr w:rsidR="00E441EF" w:rsidRPr="00344F89" w14:paraId="4F0DDF13" w14:textId="77777777" w:rsidTr="001E6C14">
        <w:tc>
          <w:tcPr>
            <w:tcW w:w="259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A0FE9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Padrão FG</w:t>
            </w:r>
          </w:p>
        </w:tc>
        <w:tc>
          <w:tcPr>
            <w:tcW w:w="24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12679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t-BR"/>
              </w:rPr>
              <w:t>Coeficiente</w:t>
            </w:r>
          </w:p>
        </w:tc>
      </w:tr>
      <w:tr w:rsidR="00E441EF" w:rsidRPr="00344F89" w14:paraId="32E6862C" w14:textId="77777777" w:rsidTr="001E6C14">
        <w:tc>
          <w:tcPr>
            <w:tcW w:w="259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C40D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4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512FE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0,50</w:t>
            </w:r>
          </w:p>
        </w:tc>
      </w:tr>
      <w:tr w:rsidR="00E441EF" w:rsidRPr="00344F89" w14:paraId="0A22A909" w14:textId="77777777" w:rsidTr="001E6C14">
        <w:tc>
          <w:tcPr>
            <w:tcW w:w="259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60F0A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41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BD04A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  <w:t>1,45</w:t>
            </w:r>
          </w:p>
        </w:tc>
      </w:tr>
    </w:tbl>
    <w:p w14:paraId="7278E1FA" w14:textId="77777777" w:rsidR="001E6C14" w:rsidRDefault="001E6C14" w:rsidP="00A91901">
      <w:pPr>
        <w:spacing w:after="0" w:line="240" w:lineRule="auto"/>
        <w:jc w:val="center"/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pt-BR"/>
        </w:rPr>
      </w:pPr>
    </w:p>
    <w:p w14:paraId="28557EE2" w14:textId="77777777" w:rsidR="001E6C14" w:rsidRDefault="001E6C14" w:rsidP="00A91901">
      <w:pPr>
        <w:spacing w:after="0" w:line="240" w:lineRule="auto"/>
        <w:jc w:val="center"/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pt-BR"/>
        </w:rPr>
      </w:pPr>
    </w:p>
    <w:p w14:paraId="3132297F" w14:textId="77777777" w:rsidR="001E6C14" w:rsidRDefault="001E6C14" w:rsidP="00A91901">
      <w:pPr>
        <w:spacing w:after="0" w:line="240" w:lineRule="auto"/>
        <w:jc w:val="center"/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pt-BR"/>
        </w:rPr>
      </w:pPr>
    </w:p>
    <w:p w14:paraId="5C91F032" w14:textId="72F16164" w:rsidR="001E6C14" w:rsidRDefault="001E6C14" w:rsidP="00A91901">
      <w:pPr>
        <w:spacing w:after="0" w:line="240" w:lineRule="auto"/>
        <w:jc w:val="center"/>
        <w:rPr>
          <w:rFonts w:ascii="Arial Narrow" w:eastAsia="Times New Roman" w:hAnsi="Arial Narrow" w:cs="Segoe UI"/>
          <w:b/>
          <w:bCs/>
          <w:color w:val="000000"/>
          <w:sz w:val="24"/>
          <w:szCs w:val="24"/>
          <w:lang w:eastAsia="pt-BR"/>
        </w:rPr>
        <w:sectPr w:rsidR="001E6C14" w:rsidSect="00E26A88">
          <w:type w:val="continuous"/>
          <w:pgSz w:w="11906" w:h="16838"/>
          <w:pgMar w:top="709" w:right="849" w:bottom="1417" w:left="1701" w:header="708" w:footer="708" w:gutter="0"/>
          <w:cols w:space="708"/>
          <w:docGrid w:linePitch="360"/>
        </w:sectPr>
      </w:pPr>
    </w:p>
    <w:tbl>
      <w:tblPr>
        <w:tblW w:w="10348" w:type="dxa"/>
        <w:tblInd w:w="-575" w:type="dxa"/>
        <w:shd w:val="clear" w:color="auto" w:fill="EEEEE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67"/>
        <w:gridCol w:w="710"/>
        <w:gridCol w:w="1558"/>
      </w:tblGrid>
      <w:tr w:rsidR="001E6C14" w:rsidRPr="00755E73" w14:paraId="0FF56D01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C176" w14:textId="6DEC63F4" w:rsidR="00E441EF" w:rsidRPr="00344F89" w:rsidRDefault="001E6C14" w:rsidP="001E6C14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NOMEAÇÃO DE </w:t>
            </w:r>
            <w:r w:rsidR="00E441EF"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CARGOS CC e FG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6F4F" w14:textId="6822E471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0050" w14:textId="77777777" w:rsidR="00E441EF" w:rsidRPr="00344F89" w:rsidRDefault="00E441EF" w:rsidP="00A91901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CTE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C03FC5F" w14:textId="0C24365B" w:rsidR="00E441EF" w:rsidRPr="00755E73" w:rsidRDefault="001E6C14" w:rsidP="00A91901">
            <w:pPr>
              <w:spacing w:after="0" w:line="240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  <w:r w:rsidR="00F25566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BRUTO</w:t>
            </w: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R$</w:t>
            </w:r>
            <w:r w:rsidR="00E441EF" w:rsidRPr="00755E73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E6C14" w:rsidRPr="00755E73" w14:paraId="5DBF44F0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38472" w14:textId="116A389B" w:rsidR="00E441EF" w:rsidRPr="00E441EF" w:rsidRDefault="00E441EF" w:rsidP="004831FB">
            <w:pPr>
              <w:spacing w:beforeAutospacing="1" w:after="0" w:afterAutospacing="1" w:line="276" w:lineRule="auto"/>
              <w:jc w:val="both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97E76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SANDRA DE OLIVEIRA</w:t>
            </w:r>
            <w:r w:rsidR="00597E76"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-Assessor de Serviços do Plenário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CF562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EA6FC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1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5191172" w14:textId="237E9A17" w:rsidR="00E441EF" w:rsidRPr="00755E73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1.</w:t>
            </w:r>
            <w:r w:rsidR="002F0AD0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426,77</w:t>
            </w:r>
          </w:p>
        </w:tc>
      </w:tr>
      <w:tr w:rsidR="001E6C14" w:rsidRPr="00755E73" w14:paraId="5360721D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49537" w14:textId="06190168" w:rsidR="00E441EF" w:rsidRPr="00D76DC6" w:rsidRDefault="00597E76" w:rsidP="004831FB">
            <w:pPr>
              <w:spacing w:beforeAutospacing="1" w:after="0" w:afterAutospacing="1" w:line="276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76DC6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CASSIANE ROGELIN</w:t>
            </w:r>
            <w:r w:rsidR="00E441EF" w:rsidRPr="00D76DC6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- Diretor Legislativo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D1348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982C1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2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419F888" w14:textId="755D028D" w:rsidR="00E441EF" w:rsidRPr="00755E73" w:rsidRDefault="002F0AD0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1.920,64</w:t>
            </w:r>
          </w:p>
        </w:tc>
      </w:tr>
      <w:tr w:rsidR="001E6C14" w:rsidRPr="00755E73" w14:paraId="6310F7C8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6B447" w14:textId="309F8C14" w:rsidR="00E441EF" w:rsidRPr="00344F89" w:rsidRDefault="00F0193D" w:rsidP="004831FB">
            <w:pPr>
              <w:spacing w:beforeAutospacing="1" w:after="0" w:afterAutospacing="1" w:line="276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IZELA F. DE ABREU ESTIVALET- </w:t>
            </w:r>
            <w:r w:rsidR="00E441EF"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Assessor Parlamentar e de Comunicação Social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ED74B" w14:textId="3A21440B" w:rsidR="00E441EF" w:rsidRPr="00344F89" w:rsidRDefault="00E441EF" w:rsidP="004831FB">
            <w:pPr>
              <w:spacing w:after="0" w:line="276" w:lineRule="auto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62760" w14:textId="22D06AD7" w:rsidR="00E441EF" w:rsidRPr="00344F89" w:rsidRDefault="00E441EF" w:rsidP="004831FB">
            <w:pPr>
              <w:spacing w:after="0" w:line="276" w:lineRule="auto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3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DB13A29" w14:textId="3CD4B8D1" w:rsidR="00E441EF" w:rsidRPr="00755E73" w:rsidRDefault="002F0AD0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2.195,01</w:t>
            </w:r>
          </w:p>
        </w:tc>
      </w:tr>
      <w:tr w:rsidR="001E6C14" w:rsidRPr="00755E73" w14:paraId="0B385B28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E9909" w14:textId="73CDAA2A" w:rsidR="00E441EF" w:rsidRPr="00344F89" w:rsidRDefault="00F0193D" w:rsidP="004831FB">
            <w:pPr>
              <w:spacing w:beforeAutospacing="1" w:after="0" w:afterAutospacing="1" w:line="276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RUBIELI SANTIN PEREIRA -</w:t>
            </w:r>
            <w:r w:rsidR="00504CB0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Assessor Jurídico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1BEE4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51BC0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CC 4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5467661" w14:textId="28265CD9" w:rsidR="00E441EF" w:rsidRPr="00755E73" w:rsidRDefault="002F0AD0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4.368</w:t>
            </w:r>
            <w:r w:rsidR="00504CB0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  <w:tr w:rsidR="001E6C14" w:rsidRPr="00755E73" w14:paraId="4AD5D7F6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DC0F0" w14:textId="3405F15D" w:rsidR="00E441EF" w:rsidRPr="00344F89" w:rsidRDefault="00F0193D" w:rsidP="004831FB">
            <w:pPr>
              <w:spacing w:beforeAutospacing="1" w:after="0" w:afterAutospacing="1" w:line="276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ILVA L. DE BORBA - </w:t>
            </w:r>
            <w:r w:rsidR="00E441EF"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Encarregado pela Cozinha, Limpeza e Higiene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F5B88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7278F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FG 1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A95406F" w14:textId="24853D21" w:rsidR="00E441EF" w:rsidRPr="00755E73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9E1BEB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548,75</w:t>
            </w:r>
          </w:p>
        </w:tc>
      </w:tr>
      <w:tr w:rsidR="001E6C14" w:rsidRPr="00755E73" w14:paraId="236AA4EB" w14:textId="77777777" w:rsidTr="005F3BC8">
        <w:tc>
          <w:tcPr>
            <w:tcW w:w="36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AD91A" w14:textId="63094A09" w:rsidR="00E441EF" w:rsidRPr="00344F89" w:rsidRDefault="00F0193D" w:rsidP="004831FB">
            <w:pPr>
              <w:spacing w:beforeAutospacing="1" w:after="0" w:afterAutospacing="1" w:line="276" w:lineRule="auto"/>
              <w:jc w:val="both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VANIA A. DE BORBA SILVEIRA</w:t>
            </w:r>
            <w:r w:rsidR="00504CB0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504CB0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441EF" w:rsidRPr="00E441EF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Secretário Executivo</w:t>
            </w:r>
          </w:p>
        </w:tc>
        <w:tc>
          <w:tcPr>
            <w:tcW w:w="2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78107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DC76D" w14:textId="77777777" w:rsidR="00E441EF" w:rsidRPr="00344F89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44F89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lang w:eastAsia="pt-BR"/>
              </w:rPr>
              <w:t>FG 2</w:t>
            </w:r>
          </w:p>
        </w:tc>
        <w:tc>
          <w:tcPr>
            <w:tcW w:w="75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378914A" w14:textId="5875E4D5" w:rsidR="00E441EF" w:rsidRPr="00755E73" w:rsidRDefault="00E441EF" w:rsidP="004831FB">
            <w:pPr>
              <w:spacing w:after="0" w:line="276" w:lineRule="auto"/>
              <w:jc w:val="center"/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</w:pPr>
            <w:r w:rsidRPr="00755E73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1.</w:t>
            </w:r>
            <w:r w:rsidR="002F0AD0">
              <w:rPr>
                <w:rFonts w:ascii="Arial Narrow" w:eastAsia="Times New Roman" w:hAnsi="Arial Narrow" w:cs="Segoe UI"/>
                <w:color w:val="000000"/>
                <w:sz w:val="24"/>
                <w:szCs w:val="24"/>
                <w:lang w:eastAsia="pt-BR"/>
              </w:rPr>
              <w:t>591,37</w:t>
            </w:r>
          </w:p>
        </w:tc>
      </w:tr>
    </w:tbl>
    <w:p w14:paraId="5B6FDB12" w14:textId="77777777" w:rsidR="00E441EF" w:rsidRDefault="00E441EF" w:rsidP="004831FB">
      <w:pPr>
        <w:spacing w:line="276" w:lineRule="auto"/>
        <w:rPr>
          <w:rFonts w:ascii="Arial Narrow" w:hAnsi="Arial Narrow" w:cs="Arial"/>
          <w:sz w:val="24"/>
          <w:szCs w:val="24"/>
        </w:rPr>
      </w:pPr>
    </w:p>
    <w:p w14:paraId="38C6A08F" w14:textId="77777777" w:rsidR="00FE0324" w:rsidRPr="00755E73" w:rsidRDefault="00FE0324" w:rsidP="00E441EF">
      <w:pPr>
        <w:rPr>
          <w:rFonts w:ascii="Arial Narrow" w:hAnsi="Arial Narrow" w:cs="Arial"/>
          <w:sz w:val="24"/>
          <w:szCs w:val="24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5245"/>
        <w:gridCol w:w="4673"/>
      </w:tblGrid>
      <w:tr w:rsidR="009E1BEB" w14:paraId="0C09129A" w14:textId="77777777" w:rsidTr="009E1BEB">
        <w:tc>
          <w:tcPr>
            <w:tcW w:w="5245" w:type="dxa"/>
          </w:tcPr>
          <w:p w14:paraId="21A9BBF3" w14:textId="650C4018" w:rsidR="009E1BEB" w:rsidRPr="009E1BEB" w:rsidRDefault="009E1BEB" w:rsidP="00DF6B7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E1BE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VALOR DE REFERÊNCIA MUNICIPAL </w:t>
            </w:r>
          </w:p>
        </w:tc>
        <w:tc>
          <w:tcPr>
            <w:tcW w:w="4673" w:type="dxa"/>
          </w:tcPr>
          <w:p w14:paraId="079C2376" w14:textId="3AA9DBF4" w:rsidR="009E1BEB" w:rsidRDefault="009E1BEB" w:rsidP="00DF6B7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R$ 1,097,50</w:t>
            </w:r>
          </w:p>
        </w:tc>
      </w:tr>
    </w:tbl>
    <w:p w14:paraId="632E7355" w14:textId="2168035F" w:rsidR="00DF6B76" w:rsidRDefault="00DF6B76" w:rsidP="00DF6B76">
      <w:pPr>
        <w:rPr>
          <w:rFonts w:ascii="Arial Narrow" w:hAnsi="Arial Narrow" w:cs="Arial"/>
          <w:sz w:val="24"/>
          <w:szCs w:val="24"/>
        </w:rPr>
      </w:pPr>
    </w:p>
    <w:p w14:paraId="2E562449" w14:textId="7C172F5C" w:rsidR="009E1BEB" w:rsidRPr="00755E73" w:rsidRDefault="009E1BEB" w:rsidP="00DF6B7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Atualização agosto de 2022.</w:t>
      </w:r>
    </w:p>
    <w:sectPr w:rsidR="009E1BEB" w:rsidRPr="00755E73" w:rsidSect="007527BB">
      <w:type w:val="continuous"/>
      <w:pgSz w:w="11906" w:h="16838"/>
      <w:pgMar w:top="709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59"/>
    <w:rsid w:val="000D3134"/>
    <w:rsid w:val="001E6C14"/>
    <w:rsid w:val="00234F97"/>
    <w:rsid w:val="002E1CD8"/>
    <w:rsid w:val="002F0AD0"/>
    <w:rsid w:val="00344F89"/>
    <w:rsid w:val="0038659A"/>
    <w:rsid w:val="003C07A4"/>
    <w:rsid w:val="003E26B2"/>
    <w:rsid w:val="00425214"/>
    <w:rsid w:val="004831FB"/>
    <w:rsid w:val="0048339A"/>
    <w:rsid w:val="00504CB0"/>
    <w:rsid w:val="00597E76"/>
    <w:rsid w:val="005A315D"/>
    <w:rsid w:val="005F3BC8"/>
    <w:rsid w:val="00666A34"/>
    <w:rsid w:val="007527BB"/>
    <w:rsid w:val="00755E73"/>
    <w:rsid w:val="008E78FB"/>
    <w:rsid w:val="008F3FF8"/>
    <w:rsid w:val="00900159"/>
    <w:rsid w:val="009509B2"/>
    <w:rsid w:val="00966734"/>
    <w:rsid w:val="009B3B29"/>
    <w:rsid w:val="009D0B23"/>
    <w:rsid w:val="009D7F43"/>
    <w:rsid w:val="009E1BEB"/>
    <w:rsid w:val="00AB3E03"/>
    <w:rsid w:val="00B61ED1"/>
    <w:rsid w:val="00D36783"/>
    <w:rsid w:val="00D57127"/>
    <w:rsid w:val="00D66A70"/>
    <w:rsid w:val="00D76DC6"/>
    <w:rsid w:val="00DA7E92"/>
    <w:rsid w:val="00DF6B76"/>
    <w:rsid w:val="00E26A88"/>
    <w:rsid w:val="00E441EF"/>
    <w:rsid w:val="00E51709"/>
    <w:rsid w:val="00F0193D"/>
    <w:rsid w:val="00F25566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C967"/>
  <w15:docId w15:val="{35B7E6FD-40E6-4C27-AB82-C3EF65C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2624-DAC6-400D-B38D-A796E279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2022-08-18T13:04:00Z</cp:lastPrinted>
  <dcterms:created xsi:type="dcterms:W3CDTF">2022-08-18T13:05:00Z</dcterms:created>
  <dcterms:modified xsi:type="dcterms:W3CDTF">2022-08-18T13:05:00Z</dcterms:modified>
</cp:coreProperties>
</file>